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74220" w14:textId="77777777" w:rsidR="00527C13" w:rsidRPr="00877B87" w:rsidRDefault="00527C13" w:rsidP="00527C13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877B87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 xml:space="preserve">                                                                     </w:t>
      </w:r>
      <w:r w:rsidRPr="00877B8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D61BF04" wp14:editId="79E9C7D4">
            <wp:extent cx="524510" cy="803275"/>
            <wp:effectExtent l="19050" t="0" r="8890" b="0"/>
            <wp:docPr id="1" name="Picture 7" descr="Copy of E PANJOH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py of E PANJOHUR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B87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>___________________________________</w:t>
      </w:r>
    </w:p>
    <w:p w14:paraId="7470AB00" w14:textId="77777777" w:rsidR="00527C13" w:rsidRPr="00890C33" w:rsidRDefault="00527C13" w:rsidP="00527C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890C33">
        <w:rPr>
          <w:rFonts w:ascii="Times New Roman" w:hAnsi="Times New Roman" w:cs="Times New Roman"/>
          <w:b/>
          <w:sz w:val="24"/>
          <w:szCs w:val="24"/>
          <w:lang w:val="pt-BR"/>
        </w:rPr>
        <w:t>REPUBLIKA E SHQIPERISË</w:t>
      </w:r>
    </w:p>
    <w:p w14:paraId="215D15FD" w14:textId="77777777" w:rsidR="00527C13" w:rsidRPr="00890C33" w:rsidRDefault="00527C13" w:rsidP="00527C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890C33">
        <w:rPr>
          <w:rFonts w:ascii="Times New Roman" w:hAnsi="Times New Roman" w:cs="Times New Roman"/>
          <w:b/>
          <w:sz w:val="24"/>
          <w:szCs w:val="24"/>
          <w:lang w:val="pt-BR"/>
        </w:rPr>
        <w:t>BASHKIA KORÇË</w:t>
      </w:r>
    </w:p>
    <w:p w14:paraId="0B214F79" w14:textId="77777777" w:rsidR="00527C13" w:rsidRPr="00890C33" w:rsidRDefault="00527C13" w:rsidP="00527C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890C33">
        <w:rPr>
          <w:rFonts w:ascii="Times New Roman" w:hAnsi="Times New Roman" w:cs="Times New Roman"/>
          <w:b/>
          <w:sz w:val="24"/>
          <w:szCs w:val="24"/>
          <w:lang w:val="pt-BR"/>
        </w:rPr>
        <w:t>KRYETARI</w:t>
      </w:r>
    </w:p>
    <w:p w14:paraId="17F29027" w14:textId="77777777" w:rsidR="00527C13" w:rsidRPr="00890C33" w:rsidRDefault="00527C13" w:rsidP="00527C1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</w:pPr>
      <w:bookmarkStart w:id="0" w:name="_Hlk118793985"/>
      <w:r w:rsidRPr="00890C33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 xml:space="preserve">Nr.____.prot </w:t>
      </w:r>
      <w:r w:rsidRPr="00890C33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890C33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890C33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890C33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890C33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890C33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 xml:space="preserve">  </w:t>
      </w:r>
      <w:r w:rsidRPr="00890C33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>Korçë, më ____._____.____</w:t>
      </w:r>
    </w:p>
    <w:bookmarkEnd w:id="0"/>
    <w:p w14:paraId="4F90EEAD" w14:textId="77777777" w:rsidR="00527C13" w:rsidRPr="00890C33" w:rsidRDefault="00527C13" w:rsidP="00527C1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</w:pPr>
    </w:p>
    <w:p w14:paraId="062139C5" w14:textId="77777777" w:rsidR="00527C13" w:rsidRPr="0000761C" w:rsidRDefault="00527C13" w:rsidP="00527C1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</w:pPr>
    </w:p>
    <w:p w14:paraId="43B1E2A7" w14:textId="77777777" w:rsidR="00527C13" w:rsidRDefault="00527C13" w:rsidP="00677990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00761C">
        <w:rPr>
          <w:rFonts w:ascii="Times New Roman" w:hAnsi="Times New Roman" w:cs="Times New Roman"/>
          <w:b/>
          <w:sz w:val="24"/>
          <w:szCs w:val="24"/>
          <w:lang w:val="pt-BR"/>
        </w:rPr>
        <w:t>SHPALLJE PËR NËP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UNËS CIVIL PËR LËVIZJE PARALELE</w:t>
      </w:r>
      <w:r w:rsidR="00677990">
        <w:rPr>
          <w:rFonts w:ascii="Times New Roman" w:hAnsi="Times New Roman" w:cs="Times New Roman"/>
          <w:b/>
          <w:sz w:val="24"/>
          <w:szCs w:val="24"/>
          <w:lang w:val="pt-BR"/>
        </w:rPr>
        <w:t xml:space="preserve"> DHE NGRITJE NË DETYRË </w:t>
      </w:r>
      <w:r w:rsidRPr="00F13A3E">
        <w:rPr>
          <w:rFonts w:ascii="Times New Roman" w:hAnsi="Times New Roman" w:cs="Times New Roman"/>
          <w:b/>
          <w:sz w:val="24"/>
          <w:szCs w:val="24"/>
          <w:lang w:val="pt-BR"/>
        </w:rPr>
        <w:t xml:space="preserve">NË KATEGORINË E </w:t>
      </w:r>
      <w:r w:rsidR="00765750">
        <w:rPr>
          <w:rFonts w:ascii="Times New Roman" w:hAnsi="Times New Roman" w:cs="Times New Roman"/>
          <w:b/>
          <w:sz w:val="24"/>
          <w:szCs w:val="24"/>
          <w:lang w:val="pt-BR"/>
        </w:rPr>
        <w:t>UL</w:t>
      </w:r>
      <w:r w:rsidR="00B56746">
        <w:rPr>
          <w:rFonts w:ascii="Times New Roman" w:hAnsi="Times New Roman" w:cs="Times New Roman"/>
          <w:b/>
          <w:sz w:val="24"/>
          <w:szCs w:val="24"/>
          <w:lang w:val="pt-BR"/>
        </w:rPr>
        <w:t>Ë</w:t>
      </w:r>
      <w:r w:rsidR="00765750">
        <w:rPr>
          <w:rFonts w:ascii="Times New Roman" w:hAnsi="Times New Roman" w:cs="Times New Roman"/>
          <w:b/>
          <w:sz w:val="24"/>
          <w:szCs w:val="24"/>
          <w:lang w:val="pt-BR"/>
        </w:rPr>
        <w:t xml:space="preserve">T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DREJTUESE</w:t>
      </w:r>
    </w:p>
    <w:p w14:paraId="1A510154" w14:textId="77777777" w:rsidR="00527C13" w:rsidRDefault="00527C13" w:rsidP="009B1D8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proofErr w:type="spellStart"/>
      <w:proofErr w:type="gramStart"/>
      <w:r w:rsidRPr="004F6334">
        <w:rPr>
          <w:rFonts w:ascii="Times New Roman" w:hAnsi="Times New Roman" w:cs="Times New Roman"/>
          <w:sz w:val="24"/>
          <w:szCs w:val="24"/>
        </w:rPr>
        <w:t>Lloji</w:t>
      </w:r>
      <w:proofErr w:type="spellEnd"/>
      <w:r w:rsidRPr="004F633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F6334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4F63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334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Pr="004F6334">
        <w:rPr>
          <w:rFonts w:ascii="Times New Roman" w:hAnsi="Times New Roman" w:cs="Times New Roman"/>
          <w:sz w:val="24"/>
          <w:szCs w:val="24"/>
        </w:rPr>
        <w:t xml:space="preserve"> “Master </w:t>
      </w:r>
      <w:proofErr w:type="spellStart"/>
      <w:r w:rsidRPr="004F6334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Pr="004F6334">
        <w:rPr>
          <w:rFonts w:ascii="Times New Roman" w:hAnsi="Times New Roman" w:cs="Times New Roman"/>
          <w:sz w:val="24"/>
          <w:szCs w:val="24"/>
        </w:rPr>
        <w:t>”</w:t>
      </w:r>
    </w:p>
    <w:p w14:paraId="5ABE3297" w14:textId="77777777" w:rsidR="00527C13" w:rsidRPr="004F6334" w:rsidRDefault="00527C13" w:rsidP="009B1D8C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 w:cs="Times New Roman"/>
          <w:b/>
          <w:sz w:val="24"/>
          <w:szCs w:val="24"/>
        </w:rPr>
      </w:pPr>
    </w:p>
    <w:p w14:paraId="4DA7AF7C" w14:textId="77777777" w:rsidR="00527C13" w:rsidRDefault="00527C13" w:rsidP="00527C1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13A3E">
        <w:rPr>
          <w:rFonts w:ascii="Times New Roman" w:hAnsi="Times New Roman" w:cs="Times New Roman"/>
          <w:sz w:val="24"/>
          <w:szCs w:val="24"/>
          <w:lang w:val="pt-BR"/>
        </w:rPr>
        <w:t>Në zbatim të nenit 26, të ligjit 152/2013 “Për nëpunësin civil” i ndryshuar, si dhe të Kreut II dhe III, të Vendimit</w:t>
      </w:r>
      <w:r w:rsidRPr="004D3D4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F13A3E">
        <w:rPr>
          <w:rFonts w:ascii="Times New Roman" w:hAnsi="Times New Roman" w:cs="Times New Roman"/>
          <w:sz w:val="24"/>
          <w:szCs w:val="24"/>
          <w:lang w:val="pt-BR"/>
        </w:rPr>
        <w:t>të Këshillit të Ministrave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 nr. 242, datë 18/03/2015 “Për plotësimin e vendeve të lira në kategorinë e ulët dhe të mesme drejtuese”</w:t>
      </w:r>
      <w:r w:rsidRPr="00F13A3E">
        <w:rPr>
          <w:rFonts w:ascii="Times New Roman" w:hAnsi="Times New Roman" w:cs="Times New Roman"/>
          <w:sz w:val="24"/>
          <w:szCs w:val="24"/>
          <w:lang w:val="pt-BR"/>
        </w:rPr>
        <w:t xml:space="preserve">, </w:t>
      </w:r>
      <w:r w:rsidRPr="004F6334">
        <w:rPr>
          <w:rFonts w:ascii="Times New Roman" w:hAnsi="Times New Roman" w:cs="Times New Roman"/>
          <w:sz w:val="24"/>
          <w:szCs w:val="24"/>
          <w:lang w:val="pt-BR"/>
        </w:rPr>
        <w:t xml:space="preserve">Bashkia Korçë shpall </w:t>
      </w:r>
      <w:r w:rsidR="00D8788F">
        <w:rPr>
          <w:rFonts w:ascii="Times New Roman" w:hAnsi="Times New Roman" w:cs="Times New Roman"/>
          <w:sz w:val="24"/>
          <w:szCs w:val="24"/>
          <w:lang w:val="pt-BR"/>
        </w:rPr>
        <w:t xml:space="preserve">procedurat e lëvizjes paralele dhe </w:t>
      </w:r>
      <w:r w:rsidRPr="004F6334">
        <w:rPr>
          <w:rFonts w:ascii="Times New Roman" w:hAnsi="Times New Roman" w:cs="Times New Roman"/>
          <w:sz w:val="24"/>
          <w:szCs w:val="24"/>
          <w:lang w:val="pt-BR"/>
        </w:rPr>
        <w:t xml:space="preserve">ngritjes në detyrë, për kategorinë e </w:t>
      </w:r>
      <w:r w:rsidR="00765750">
        <w:rPr>
          <w:rFonts w:ascii="Times New Roman" w:hAnsi="Times New Roman" w:cs="Times New Roman"/>
          <w:sz w:val="24"/>
          <w:szCs w:val="24"/>
          <w:lang w:val="pt-BR"/>
        </w:rPr>
        <w:t>ul</w:t>
      </w:r>
      <w:r w:rsidR="00B56746">
        <w:rPr>
          <w:rFonts w:ascii="Times New Roman" w:hAnsi="Times New Roman" w:cs="Times New Roman"/>
          <w:sz w:val="24"/>
          <w:szCs w:val="24"/>
          <w:lang w:val="pt-BR"/>
        </w:rPr>
        <w:t>ë</w:t>
      </w:r>
      <w:r w:rsidR="00765750">
        <w:rPr>
          <w:rFonts w:ascii="Times New Roman" w:hAnsi="Times New Roman" w:cs="Times New Roman"/>
          <w:sz w:val="24"/>
          <w:szCs w:val="24"/>
          <w:lang w:val="pt-BR"/>
        </w:rPr>
        <w:t xml:space="preserve">t </w:t>
      </w:r>
      <w:r w:rsidRPr="004F6334">
        <w:rPr>
          <w:rFonts w:ascii="Times New Roman" w:hAnsi="Times New Roman" w:cs="Times New Roman"/>
          <w:sz w:val="24"/>
          <w:szCs w:val="24"/>
          <w:lang w:val="pt-BR"/>
        </w:rPr>
        <w:t xml:space="preserve">drejtuese, për pozicionin: </w:t>
      </w:r>
    </w:p>
    <w:p w14:paraId="3503FFB7" w14:textId="77777777" w:rsidR="00527C13" w:rsidRDefault="00527C13" w:rsidP="00527C1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7575D6E2" w14:textId="77777777" w:rsidR="009B1D8C" w:rsidRDefault="009B1D8C" w:rsidP="00527C1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87DE827" w14:textId="5EC07B79" w:rsidR="00A15DDA" w:rsidRPr="00D8788F" w:rsidRDefault="00A15DDA" w:rsidP="00A15DDA">
      <w:pPr>
        <w:pStyle w:val="ListParagraph"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</w:pPr>
      <w:r w:rsidRPr="00D8788F">
        <w:rPr>
          <w:rFonts w:ascii="Times New Roman" w:hAnsi="Times New Roman" w:cs="Times New Roman"/>
          <w:b/>
          <w:sz w:val="24"/>
          <w:szCs w:val="24"/>
          <w:lang w:val="pt-BR"/>
        </w:rPr>
        <w:t xml:space="preserve">1 (një) </w:t>
      </w:r>
      <w:r w:rsidRPr="00D8788F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 xml:space="preserve">Përgjegjës i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>S</w:t>
      </w:r>
      <w:r w:rsidRPr="00D8788F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 xml:space="preserve">ektorit </w:t>
      </w:r>
      <w:r w:rsidR="007950A9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>t</w:t>
      </w:r>
      <w:r w:rsidR="0036619C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>ë</w:t>
      </w:r>
      <w:r w:rsidR="007950A9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 xml:space="preserve"> IT-s</w:t>
      </w:r>
      <w:r w:rsidR="0036619C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>ë</w:t>
      </w:r>
      <w:r w:rsidRPr="00D8788F">
        <w:rPr>
          <w:rFonts w:ascii="Times New Roman" w:hAnsi="Times New Roman" w:cs="Times New Roman"/>
          <w:b/>
          <w:sz w:val="24"/>
          <w:szCs w:val="24"/>
          <w:lang w:val="pt-BR"/>
        </w:rPr>
        <w:t>,</w:t>
      </w:r>
      <w:r w:rsidRPr="00D8788F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 xml:space="preserve"> në Drejtorinë e </w:t>
      </w:r>
      <w:r w:rsidR="007950A9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Burimeve Njer</w:t>
      </w:r>
      <w:r w:rsidR="0036619C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ë</w:t>
      </w:r>
      <w:r w:rsidR="007950A9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zore, Protokoll-Arkiv</w:t>
      </w:r>
      <w:r w:rsidR="0036619C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ë</w:t>
      </w:r>
      <w:r w:rsidR="007950A9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s dhe Sh</w:t>
      </w:r>
      <w:r w:rsidR="0036619C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ë</w:t>
      </w:r>
      <w:r w:rsidR="007950A9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rbimeve Mb</w:t>
      </w:r>
      <w:r w:rsidR="0036619C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ë</w:t>
      </w:r>
      <w:r w:rsidR="007950A9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shtet</w:t>
      </w:r>
      <w:r w:rsidR="0036619C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ë</w:t>
      </w:r>
      <w:r w:rsidR="007950A9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se</w:t>
      </w:r>
      <w:r w:rsidRPr="00D8788F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 xml:space="preserve">, në Drejtorinë e Përgjithshme </w:t>
      </w:r>
      <w:r w:rsidR="007950A9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Juridike dhe Menaxhimit t</w:t>
      </w:r>
      <w:r w:rsidR="0036619C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ë</w:t>
      </w:r>
      <w:r w:rsidR="007950A9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 xml:space="preserve"> Burimeve Njer</w:t>
      </w:r>
      <w:r w:rsidR="0036619C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ë</w:t>
      </w:r>
      <w:r w:rsidR="007950A9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zore,</w:t>
      </w:r>
      <w:r w:rsidRPr="00D8788F">
        <w:rPr>
          <w:rFonts w:ascii="Times New Roman" w:hAnsi="Times New Roman" w:cs="Times New Roman"/>
          <w:b/>
          <w:sz w:val="24"/>
          <w:szCs w:val="24"/>
          <w:lang w:val="pt-BR"/>
        </w:rPr>
        <w:t xml:space="preserve"> kategoria </w:t>
      </w:r>
      <w:r w:rsidRPr="00D8788F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III.a/1.</w:t>
      </w:r>
    </w:p>
    <w:p w14:paraId="532E8727" w14:textId="77777777" w:rsidR="00527C13" w:rsidRDefault="00527C13" w:rsidP="00527C13">
      <w:pPr>
        <w:pStyle w:val="NoSpacing"/>
        <w:ind w:left="72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3B03C852" w14:textId="77777777" w:rsidR="009B1D8C" w:rsidRPr="004F6334" w:rsidRDefault="009B1D8C" w:rsidP="00527C13">
      <w:pPr>
        <w:pStyle w:val="NoSpacing"/>
        <w:ind w:left="72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1B28D3DF" w14:textId="77777777" w:rsidR="00527C13" w:rsidRPr="004F6334" w:rsidRDefault="00527C13" w:rsidP="00E8265C">
      <w:pPr>
        <w:widowControl w:val="0"/>
        <w:tabs>
          <w:tab w:val="left" w:pos="315"/>
        </w:tabs>
        <w:autoSpaceDE w:val="0"/>
        <w:autoSpaceDN w:val="0"/>
        <w:adjustRightInd w:val="0"/>
        <w:spacing w:after="0"/>
        <w:ind w:right="4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F6334">
        <w:rPr>
          <w:rFonts w:ascii="Times New Roman" w:hAnsi="Times New Roman" w:cs="Times New Roman"/>
          <w:sz w:val="24"/>
          <w:szCs w:val="24"/>
          <w:lang w:val="pt-BR"/>
        </w:rPr>
        <w:t>Pozicioni më sipër, u ofrohet fillimisht nëpunësve civilë të së njëjtës kategori për procedurën e lëvizjes paralele</w:t>
      </w:r>
      <w:r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0854E2F0" w14:textId="77777777" w:rsidR="00527C13" w:rsidRPr="004F6334" w:rsidRDefault="00527C13" w:rsidP="00E8265C">
      <w:pPr>
        <w:widowControl w:val="0"/>
        <w:tabs>
          <w:tab w:val="left" w:pos="315"/>
        </w:tabs>
        <w:autoSpaceDE w:val="0"/>
        <w:autoSpaceDN w:val="0"/>
        <w:adjustRightInd w:val="0"/>
        <w:spacing w:after="0"/>
        <w:ind w:right="40"/>
        <w:jc w:val="both"/>
        <w:rPr>
          <w:rFonts w:ascii="Times New Roman" w:hAnsi="Times New Roman"/>
          <w:sz w:val="24"/>
          <w:szCs w:val="24"/>
          <w:lang w:val="pt-BR"/>
        </w:rPr>
      </w:pPr>
      <w:r w:rsidRPr="004F6334">
        <w:rPr>
          <w:rFonts w:ascii="Times New Roman" w:hAnsi="Times New Roman" w:cs="Times New Roman"/>
          <w:sz w:val="24"/>
          <w:szCs w:val="24"/>
          <w:lang w:val="pt-BR"/>
        </w:rPr>
        <w:t>Vetëm në rast se ky pozicion, në përfundim të procedurës së lëvizjes paralele, rezulton vakant, atëherë është i vlefshëm</w:t>
      </w:r>
      <w:r w:rsidRPr="004F6334">
        <w:rPr>
          <w:rFonts w:ascii="Times New Roman" w:hAnsi="Times New Roman"/>
          <w:sz w:val="24"/>
          <w:szCs w:val="24"/>
          <w:lang w:val="pt-BR"/>
        </w:rPr>
        <w:t xml:space="preserve"> për konkurimin nëpërmjet procedurës së ngritjes ne detyre.</w:t>
      </w:r>
    </w:p>
    <w:p w14:paraId="3B92CB42" w14:textId="77777777" w:rsidR="00527C13" w:rsidRDefault="00527C13" w:rsidP="00E8265C">
      <w:pPr>
        <w:widowControl w:val="0"/>
        <w:tabs>
          <w:tab w:val="left" w:pos="315"/>
        </w:tabs>
        <w:autoSpaceDE w:val="0"/>
        <w:autoSpaceDN w:val="0"/>
        <w:adjustRightInd w:val="0"/>
        <w:spacing w:after="0"/>
        <w:ind w:right="4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F6334">
        <w:rPr>
          <w:rFonts w:ascii="Times New Roman" w:hAnsi="Times New Roman"/>
          <w:lang w:val="pt-BR"/>
        </w:rPr>
        <w:t xml:space="preserve"> </w:t>
      </w:r>
      <w:r w:rsidRPr="004F6334">
        <w:rPr>
          <w:rFonts w:ascii="Times New Roman" w:hAnsi="Times New Roman" w:cs="Times New Roman"/>
          <w:sz w:val="24"/>
          <w:szCs w:val="24"/>
          <w:lang w:val="pt-BR"/>
        </w:rPr>
        <w:t>Për të gjitha  procedurat (lëvizje paralele</w:t>
      </w:r>
      <w:r w:rsidR="009B1D8C">
        <w:rPr>
          <w:rFonts w:ascii="Times New Roman" w:hAnsi="Times New Roman" w:cs="Times New Roman"/>
          <w:sz w:val="24"/>
          <w:szCs w:val="24"/>
          <w:lang w:val="pt-BR"/>
        </w:rPr>
        <w:t xml:space="preserve"> dhe </w:t>
      </w:r>
      <w:r w:rsidRPr="004F6334">
        <w:rPr>
          <w:rFonts w:ascii="Times New Roman" w:hAnsi="Times New Roman" w:cs="Times New Roman"/>
          <w:sz w:val="24"/>
          <w:szCs w:val="24"/>
          <w:lang w:val="pt-BR"/>
        </w:rPr>
        <w:t>ngritjen në detyrë) aplikohet në të njëjtën kohë.</w:t>
      </w:r>
    </w:p>
    <w:p w14:paraId="098C740D" w14:textId="77777777" w:rsidR="00527C13" w:rsidRPr="004F6334" w:rsidRDefault="00527C13" w:rsidP="00527C1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C4CDEBA" w14:textId="022FFDF9" w:rsidR="00527C13" w:rsidRDefault="00527C13" w:rsidP="00527C1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54163">
        <w:rPr>
          <w:rFonts w:ascii="Times New Roman" w:hAnsi="Times New Roman" w:cs="Times New Roman"/>
          <w:b/>
          <w:sz w:val="24"/>
          <w:szCs w:val="24"/>
        </w:rPr>
        <w:t>Afati</w:t>
      </w:r>
      <w:proofErr w:type="spellEnd"/>
      <w:r w:rsidRPr="00D541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4163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D541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4163">
        <w:rPr>
          <w:rFonts w:ascii="Times New Roman" w:hAnsi="Times New Roman" w:cs="Times New Roman"/>
          <w:b/>
          <w:sz w:val="24"/>
          <w:szCs w:val="24"/>
        </w:rPr>
        <w:t>dorëzimin</w:t>
      </w:r>
      <w:proofErr w:type="spellEnd"/>
      <w:r w:rsidRPr="00D54163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D54163">
        <w:rPr>
          <w:rFonts w:ascii="Times New Roman" w:hAnsi="Times New Roman" w:cs="Times New Roman"/>
          <w:b/>
          <w:sz w:val="24"/>
          <w:szCs w:val="24"/>
        </w:rPr>
        <w:t>dokumentave</w:t>
      </w:r>
      <w:proofErr w:type="spellEnd"/>
      <w:r w:rsidRPr="00D541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4163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D54163">
        <w:rPr>
          <w:rFonts w:ascii="Times New Roman" w:hAnsi="Times New Roman" w:cs="Times New Roman"/>
          <w:b/>
          <w:sz w:val="24"/>
          <w:szCs w:val="24"/>
        </w:rPr>
        <w:t xml:space="preserve"> LEVIZJE PARALELE: </w:t>
      </w:r>
      <w:r w:rsidR="0036619C">
        <w:rPr>
          <w:rFonts w:ascii="Times New Roman" w:hAnsi="Times New Roman" w:cs="Times New Roman"/>
          <w:b/>
          <w:sz w:val="24"/>
          <w:szCs w:val="24"/>
        </w:rPr>
        <w:t>22.02.2023</w:t>
      </w:r>
    </w:p>
    <w:p w14:paraId="5C0974C3" w14:textId="77777777" w:rsidR="00D8788F" w:rsidRDefault="00D8788F" w:rsidP="00527C1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D14BF5" w14:textId="21512EB3" w:rsidR="00527C13" w:rsidRDefault="00527C13" w:rsidP="00527C1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54163">
        <w:rPr>
          <w:rFonts w:ascii="Times New Roman" w:hAnsi="Times New Roman" w:cs="Times New Roman"/>
          <w:b/>
          <w:sz w:val="24"/>
          <w:szCs w:val="24"/>
        </w:rPr>
        <w:t>Afati</w:t>
      </w:r>
      <w:proofErr w:type="spellEnd"/>
      <w:r w:rsidRPr="00D541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4163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D541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4163">
        <w:rPr>
          <w:rFonts w:ascii="Times New Roman" w:hAnsi="Times New Roman" w:cs="Times New Roman"/>
          <w:b/>
          <w:sz w:val="24"/>
          <w:szCs w:val="24"/>
        </w:rPr>
        <w:t>dorëzimin</w:t>
      </w:r>
      <w:proofErr w:type="spellEnd"/>
      <w:r w:rsidRPr="00D54163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D54163">
        <w:rPr>
          <w:rFonts w:ascii="Times New Roman" w:hAnsi="Times New Roman" w:cs="Times New Roman"/>
          <w:b/>
          <w:sz w:val="24"/>
          <w:szCs w:val="24"/>
        </w:rPr>
        <w:t>dokumentave</w:t>
      </w:r>
      <w:proofErr w:type="spellEnd"/>
      <w:r w:rsidRPr="00D541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4163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D541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NGRITJE NË DETYRË</w:t>
      </w:r>
      <w:r w:rsidRPr="00D5416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6619C">
        <w:rPr>
          <w:rFonts w:ascii="Times New Roman" w:hAnsi="Times New Roman" w:cs="Times New Roman"/>
          <w:b/>
          <w:sz w:val="24"/>
          <w:szCs w:val="24"/>
        </w:rPr>
        <w:t>27.02.2023</w:t>
      </w:r>
    </w:p>
    <w:p w14:paraId="055BDE28" w14:textId="77777777" w:rsidR="00527C13" w:rsidRDefault="00527C13" w:rsidP="00527C1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666A97" w14:textId="77777777" w:rsidR="00527C13" w:rsidRDefault="00527C13" w:rsidP="00527C1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13F653" w14:textId="77777777" w:rsidR="00237CE0" w:rsidRDefault="00237CE0" w:rsidP="00527C1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DDB554" w14:textId="77777777" w:rsidR="00D8788F" w:rsidRDefault="00D8788F" w:rsidP="00527C1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8235EE" w14:textId="77777777" w:rsidR="009B1D8C" w:rsidRDefault="009B1D8C" w:rsidP="00527C1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5B99D7" w14:textId="77777777" w:rsidR="009B1D8C" w:rsidRDefault="009B1D8C" w:rsidP="00527C1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29B7A7" w14:textId="77777777" w:rsidR="00237CE0" w:rsidRPr="00D8788F" w:rsidRDefault="00237CE0" w:rsidP="00237CE0">
      <w:pPr>
        <w:pStyle w:val="NoSpacing"/>
        <w:tabs>
          <w:tab w:val="left" w:pos="18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D8788F">
        <w:rPr>
          <w:rFonts w:ascii="Times New Roman" w:hAnsi="Times New Roman" w:cs="Times New Roman"/>
          <w:sz w:val="24"/>
          <w:szCs w:val="24"/>
          <w:u w:val="single"/>
        </w:rPr>
        <w:t>Përshkrimi</w:t>
      </w:r>
      <w:proofErr w:type="spellEnd"/>
      <w:r w:rsidRPr="00D878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8788F">
        <w:rPr>
          <w:rFonts w:ascii="Times New Roman" w:hAnsi="Times New Roman" w:cs="Times New Roman"/>
          <w:sz w:val="24"/>
          <w:szCs w:val="24"/>
          <w:u w:val="single"/>
        </w:rPr>
        <w:t>përgjithësues</w:t>
      </w:r>
      <w:proofErr w:type="spellEnd"/>
      <w:r w:rsidRPr="00D878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8788F">
        <w:rPr>
          <w:rFonts w:ascii="Times New Roman" w:hAnsi="Times New Roman" w:cs="Times New Roman"/>
          <w:sz w:val="24"/>
          <w:szCs w:val="24"/>
          <w:u w:val="single"/>
        </w:rPr>
        <w:t>i</w:t>
      </w:r>
      <w:proofErr w:type="spellEnd"/>
      <w:r w:rsidRPr="00D878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8788F">
        <w:rPr>
          <w:rFonts w:ascii="Times New Roman" w:hAnsi="Times New Roman" w:cs="Times New Roman"/>
          <w:sz w:val="24"/>
          <w:szCs w:val="24"/>
          <w:u w:val="single"/>
        </w:rPr>
        <w:t>punës</w:t>
      </w:r>
      <w:proofErr w:type="spellEnd"/>
      <w:r w:rsidRPr="00D878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8788F">
        <w:rPr>
          <w:rFonts w:ascii="Times New Roman" w:hAnsi="Times New Roman" w:cs="Times New Roman"/>
          <w:sz w:val="24"/>
          <w:szCs w:val="24"/>
          <w:u w:val="single"/>
        </w:rPr>
        <w:t>për</w:t>
      </w:r>
      <w:proofErr w:type="spellEnd"/>
      <w:r w:rsidRPr="00D878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8788F">
        <w:rPr>
          <w:rFonts w:ascii="Times New Roman" w:hAnsi="Times New Roman" w:cs="Times New Roman"/>
          <w:sz w:val="24"/>
          <w:szCs w:val="24"/>
          <w:u w:val="single"/>
        </w:rPr>
        <w:t>pozicionin</w:t>
      </w:r>
      <w:proofErr w:type="spellEnd"/>
      <w:r w:rsidRPr="00D878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8788F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D878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8788F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D878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8788F">
        <w:rPr>
          <w:rFonts w:ascii="Times New Roman" w:hAnsi="Times New Roman" w:cs="Times New Roman"/>
          <w:sz w:val="24"/>
          <w:szCs w:val="24"/>
          <w:u w:val="single"/>
        </w:rPr>
        <w:t>sipër</w:t>
      </w:r>
      <w:proofErr w:type="spellEnd"/>
      <w:r w:rsidRPr="00D878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8788F">
        <w:rPr>
          <w:rFonts w:ascii="Times New Roman" w:hAnsi="Times New Roman" w:cs="Times New Roman"/>
          <w:sz w:val="24"/>
          <w:szCs w:val="24"/>
          <w:u w:val="single"/>
        </w:rPr>
        <w:t>është</w:t>
      </w:r>
      <w:proofErr w:type="spellEnd"/>
      <w:r w:rsidRPr="00D8788F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1DC591BD" w14:textId="77777777" w:rsidR="007950A9" w:rsidRDefault="007950A9" w:rsidP="007950A9">
      <w:pPr>
        <w:numPr>
          <w:ilvl w:val="0"/>
          <w:numId w:val="3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Përgjigjet për administrimin dhe mirëmbajtjen e rrjetit të brendshëm (IT) në Bashki dhe për sistemin kompiuterik të vendosur në zyrat e Bashkisë, brenda ndërtesës dhe në drejtoritë jashtë saj.</w:t>
      </w:r>
    </w:p>
    <w:p w14:paraId="3F74D022" w14:textId="5315378E" w:rsidR="007950A9" w:rsidRDefault="007950A9" w:rsidP="007950A9">
      <w:pPr>
        <w:pStyle w:val="NormalWeb"/>
        <w:numPr>
          <w:ilvl w:val="0"/>
          <w:numId w:val="31"/>
        </w:numPr>
        <w:spacing w:line="276" w:lineRule="auto"/>
        <w:jc w:val="both"/>
        <w:rPr>
          <w:color w:val="000000"/>
          <w:lang w:val="sq-AL"/>
        </w:rPr>
      </w:pPr>
      <w:r>
        <w:rPr>
          <w:lang w:val="sq-AL"/>
        </w:rPr>
        <w:t>Përgjigjet për instalimin e programeve bazë dhe atyre profesionalë në kompiuterat e vendosur në Bashki dhe për funksionimin normal të hardëare-ve dhe soft</w:t>
      </w:r>
      <w:r w:rsidR="0036619C">
        <w:rPr>
          <w:lang w:val="sq-AL"/>
        </w:rPr>
        <w:t>w</w:t>
      </w:r>
      <w:r>
        <w:rPr>
          <w:lang w:val="sq-AL"/>
        </w:rPr>
        <w:t>are-ve.</w:t>
      </w:r>
    </w:p>
    <w:p w14:paraId="7F618556" w14:textId="5E77DB3F" w:rsidR="007950A9" w:rsidRDefault="007950A9" w:rsidP="007950A9">
      <w:pPr>
        <w:pStyle w:val="NormalWeb"/>
        <w:numPr>
          <w:ilvl w:val="0"/>
          <w:numId w:val="31"/>
        </w:numPr>
        <w:spacing w:line="276" w:lineRule="auto"/>
        <w:jc w:val="both"/>
        <w:rPr>
          <w:color w:val="000000"/>
          <w:lang w:val="sq-AL"/>
        </w:rPr>
      </w:pPr>
      <w:r>
        <w:rPr>
          <w:color w:val="000000"/>
          <w:lang w:val="sq-AL"/>
        </w:rPr>
        <w:t>Të drejtojë përpjekjet për përmirësimin e sistemeve egzistuese të hardëare-ve dhe soft</w:t>
      </w:r>
      <w:r w:rsidR="0036619C">
        <w:rPr>
          <w:color w:val="000000"/>
          <w:lang w:val="sq-AL"/>
        </w:rPr>
        <w:t>w</w:t>
      </w:r>
      <w:r>
        <w:rPr>
          <w:color w:val="000000"/>
          <w:lang w:val="sq-AL"/>
        </w:rPr>
        <w:t xml:space="preserve">are-ve në institucion. </w:t>
      </w:r>
    </w:p>
    <w:p w14:paraId="5B451E0A" w14:textId="77777777" w:rsidR="007950A9" w:rsidRDefault="007950A9" w:rsidP="007950A9">
      <w:pPr>
        <w:pStyle w:val="NormalWeb"/>
        <w:numPr>
          <w:ilvl w:val="0"/>
          <w:numId w:val="31"/>
        </w:numPr>
        <w:spacing w:line="276" w:lineRule="auto"/>
        <w:jc w:val="both"/>
        <w:rPr>
          <w:color w:val="000000"/>
          <w:lang w:val="sq-AL"/>
        </w:rPr>
      </w:pPr>
      <w:r>
        <w:rPr>
          <w:color w:val="000000"/>
          <w:lang w:val="nb-NO"/>
        </w:rPr>
        <w:t xml:space="preserve">Trajton   dhe   zgjidh, në përputhje me kompetencat që i delegohen, kërkesat  dhe   ankesat. </w:t>
      </w:r>
    </w:p>
    <w:p w14:paraId="059E51C2" w14:textId="77777777" w:rsidR="007950A9" w:rsidRDefault="007950A9" w:rsidP="007950A9">
      <w:pPr>
        <w:pStyle w:val="NoSpacing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Është përgjegjës për drejtimin dhe kontrollin e realizimit të detyrave nga specialistët e sektorit që drejton;</w:t>
      </w:r>
    </w:p>
    <w:p w14:paraId="25B33713" w14:textId="77777777" w:rsidR="007950A9" w:rsidRDefault="007950A9" w:rsidP="007950A9">
      <w:pPr>
        <w:pStyle w:val="NoSpacing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Realizon ndarjen e punës, jep keshilla dhe ndihmën e domosdoshme për vartësit direkt për përmbushjen e detyrave brenda afateve ligjore;</w:t>
      </w:r>
    </w:p>
    <w:p w14:paraId="6754A533" w14:textId="77777777" w:rsidR="007950A9" w:rsidRDefault="007950A9" w:rsidP="007950A9">
      <w:pPr>
        <w:pStyle w:val="NoSpacing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Vlerëson, aftësitë dhe performancën e përgjithshme të nëpunësve të sektorit, duke përgatitur vlerësimet me shkrim të rezultateve në punë;</w:t>
      </w:r>
    </w:p>
    <w:p w14:paraId="35527270" w14:textId="77777777" w:rsidR="007950A9" w:rsidRDefault="007950A9" w:rsidP="007950A9">
      <w:pPr>
        <w:pStyle w:val="NoSpacing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Përgatit në kohë dhe me cilësi materiale informuese për eprorët, me qëllim arritjen e objektivave dhe përmbushjen e detyrave të sektorit që drejton; </w:t>
      </w:r>
    </w:p>
    <w:p w14:paraId="36FD1585" w14:textId="77777777" w:rsidR="007950A9" w:rsidRDefault="007950A9" w:rsidP="007950A9">
      <w:pPr>
        <w:pStyle w:val="NoSpacing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Mban marrëdhënie me të tretët sipas kërkesave të eprorëve;</w:t>
      </w:r>
    </w:p>
    <w:p w14:paraId="262F5933" w14:textId="77777777" w:rsidR="007950A9" w:rsidRDefault="007950A9" w:rsidP="007950A9">
      <w:pPr>
        <w:pStyle w:val="NoSpacing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Raporton dhe përgjigjet direkt përpara Drejtorit të Drejtorise dhe veprimtaria e tij ndikon dhe reflektohet në mënyrë direkte në të gjithë veprimtarinë e Drejtorisë.</w:t>
      </w:r>
    </w:p>
    <w:p w14:paraId="25838693" w14:textId="77777777" w:rsidR="00D8788F" w:rsidRPr="00D8788F" w:rsidRDefault="00D8788F" w:rsidP="00D8788F">
      <w:pPr>
        <w:widowControl w:val="0"/>
        <w:tabs>
          <w:tab w:val="left" w:pos="315"/>
        </w:tabs>
        <w:autoSpaceDE w:val="0"/>
        <w:autoSpaceDN w:val="0"/>
        <w:adjustRightInd w:val="0"/>
        <w:ind w:left="450" w:right="40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1CE8461" w14:textId="77777777" w:rsidR="00237CE0" w:rsidRPr="00D8788F" w:rsidRDefault="00237CE0" w:rsidP="00D8788F">
      <w:pPr>
        <w:pStyle w:val="ListParagraph"/>
        <w:widowControl w:val="0"/>
        <w:numPr>
          <w:ilvl w:val="0"/>
          <w:numId w:val="28"/>
        </w:numPr>
        <w:tabs>
          <w:tab w:val="left" w:pos="315"/>
        </w:tabs>
        <w:autoSpaceDE w:val="0"/>
        <w:autoSpaceDN w:val="0"/>
        <w:adjustRightInd w:val="0"/>
        <w:ind w:right="40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788F">
        <w:rPr>
          <w:rFonts w:ascii="Times New Roman" w:hAnsi="Times New Roman" w:cs="Times New Roman"/>
          <w:b/>
          <w:sz w:val="24"/>
          <w:szCs w:val="24"/>
          <w:u w:val="single"/>
        </w:rPr>
        <w:t>LËVIZJA PARALELE</w:t>
      </w:r>
    </w:p>
    <w:p w14:paraId="2AB941F3" w14:textId="77777777" w:rsidR="00237CE0" w:rsidRPr="00077483" w:rsidRDefault="00237CE0" w:rsidP="00237CE0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23D069" w14:textId="77777777" w:rsidR="00237CE0" w:rsidRDefault="00237CE0" w:rsidP="00237CE0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nëpunësit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civilë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njëjtës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insitucionet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pjesë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civil. </w:t>
      </w:r>
    </w:p>
    <w:p w14:paraId="18FF0A6A" w14:textId="77777777" w:rsidR="00237CE0" w:rsidRDefault="00237CE0" w:rsidP="00237CE0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14:paraId="0B3F35D0" w14:textId="77777777" w:rsidR="00237CE0" w:rsidRDefault="00237CE0" w:rsidP="00237CE0">
      <w:pPr>
        <w:pStyle w:val="ListParagraph"/>
        <w:widowControl w:val="0"/>
        <w:numPr>
          <w:ilvl w:val="1"/>
          <w:numId w:val="5"/>
        </w:numPr>
        <w:tabs>
          <w:tab w:val="left" w:pos="315"/>
        </w:tabs>
        <w:autoSpaceDE w:val="0"/>
        <w:autoSpaceDN w:val="0"/>
        <w:adjustRightInd w:val="0"/>
        <w:spacing w:line="385" w:lineRule="exact"/>
        <w:ind w:right="4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9506D9">
        <w:rPr>
          <w:rFonts w:ascii="Times New Roman" w:hAnsi="Times New Roman"/>
          <w:b/>
          <w:sz w:val="24"/>
          <w:szCs w:val="24"/>
        </w:rPr>
        <w:t>KUSHTET PËR LËVIZJEN PARALELE DHE KRITERET E VEÇANTA</w:t>
      </w:r>
    </w:p>
    <w:p w14:paraId="130033F9" w14:textId="77777777" w:rsidR="00237CE0" w:rsidRDefault="00237CE0" w:rsidP="00237CE0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</w:t>
      </w:r>
      <w:r w:rsidRPr="006B4A86">
        <w:rPr>
          <w:rFonts w:ascii="Times New Roman" w:hAnsi="Times New Roman"/>
          <w:sz w:val="24"/>
          <w:szCs w:val="24"/>
        </w:rPr>
        <w:t>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kushtet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lëvizjen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paralele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vijon</w:t>
      </w:r>
      <w:proofErr w:type="spellEnd"/>
      <w:r w:rsidRPr="006B4A86">
        <w:rPr>
          <w:rFonts w:ascii="Times New Roman" w:hAnsi="Times New Roman"/>
          <w:sz w:val="24"/>
          <w:szCs w:val="24"/>
        </w:rPr>
        <w:t>:</w:t>
      </w:r>
    </w:p>
    <w:p w14:paraId="09D68EE8" w14:textId="77777777" w:rsidR="00237CE0" w:rsidRDefault="00237CE0" w:rsidP="00237CE0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ind w:right="4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jetë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nëpunës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konfirmuar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brenda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njëjtës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kategori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07351DA5" w14:textId="77777777" w:rsidR="00237CE0" w:rsidRDefault="00237CE0" w:rsidP="00237CE0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ind w:right="40"/>
        <w:contextualSpacing/>
        <w:jc w:val="both"/>
        <w:rPr>
          <w:rFonts w:ascii="Times New Roman" w:hAnsi="Times New Roman"/>
          <w:sz w:val="24"/>
          <w:szCs w:val="24"/>
        </w:rPr>
      </w:pPr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mos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masë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disiplinore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fuqi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1BBF01BC" w14:textId="77777777" w:rsidR="00237CE0" w:rsidRDefault="00237CE0" w:rsidP="00237CE0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ind w:left="450" w:right="4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paktën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vlerësimin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fundit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6B4A86">
        <w:rPr>
          <w:rFonts w:ascii="Times New Roman" w:hAnsi="Times New Roman"/>
          <w:sz w:val="24"/>
          <w:szCs w:val="24"/>
        </w:rPr>
        <w:t>mirë</w:t>
      </w:r>
      <w:proofErr w:type="spellEnd"/>
      <w:r w:rsidRPr="006B4A86">
        <w:rPr>
          <w:rFonts w:ascii="Times New Roman" w:hAnsi="Times New Roman"/>
          <w:sz w:val="24"/>
          <w:szCs w:val="24"/>
        </w:rPr>
        <w:t>” apo “</w:t>
      </w:r>
      <w:proofErr w:type="spellStart"/>
      <w:r w:rsidRPr="006B4A86">
        <w:rPr>
          <w:rFonts w:ascii="Times New Roman" w:hAnsi="Times New Roman"/>
          <w:sz w:val="24"/>
          <w:szCs w:val="24"/>
        </w:rPr>
        <w:t>shumë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mire”; </w:t>
      </w:r>
    </w:p>
    <w:p w14:paraId="09B24505" w14:textId="77777777" w:rsidR="00237CE0" w:rsidRDefault="00237CE0" w:rsidP="00237CE0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ind w:left="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Kandidatët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kërkesat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posaçme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vijon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</w:p>
    <w:p w14:paraId="219FF24F" w14:textId="549205BC" w:rsidR="00237CE0" w:rsidRPr="007950A9" w:rsidRDefault="00237CE0" w:rsidP="007950A9">
      <w:pPr>
        <w:pStyle w:val="ListParagraph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right="4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zotërojnë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nivelit</w:t>
      </w:r>
      <w:proofErr w:type="spellEnd"/>
      <w:r>
        <w:rPr>
          <w:rFonts w:ascii="Times New Roman" w:hAnsi="Times New Roman"/>
          <w:sz w:val="24"/>
          <w:szCs w:val="24"/>
        </w:rPr>
        <w:t xml:space="preserve"> “Master </w:t>
      </w:r>
      <w:proofErr w:type="spellStart"/>
      <w:r>
        <w:rPr>
          <w:rFonts w:ascii="Times New Roman" w:hAnsi="Times New Roman"/>
          <w:sz w:val="24"/>
          <w:szCs w:val="24"/>
        </w:rPr>
        <w:t>shkencor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="009B1D8C" w:rsidRPr="007950A9">
        <w:rPr>
          <w:rFonts w:ascii="Times New Roman" w:hAnsi="Times New Roman" w:cs="Times New Roman"/>
          <w:sz w:val="24"/>
          <w:szCs w:val="24"/>
        </w:rPr>
        <w:t>.</w:t>
      </w:r>
    </w:p>
    <w:p w14:paraId="101F91C6" w14:textId="572A7CEA" w:rsidR="00237CE0" w:rsidRPr="00237CE0" w:rsidRDefault="007950A9" w:rsidP="00237CE0">
      <w:pPr>
        <w:pStyle w:val="ListParagraph"/>
        <w:widowControl w:val="0"/>
        <w:numPr>
          <w:ilvl w:val="0"/>
          <w:numId w:val="6"/>
        </w:numPr>
        <w:tabs>
          <w:tab w:val="left" w:pos="315"/>
        </w:tabs>
        <w:autoSpaceDE w:val="0"/>
        <w:autoSpaceDN w:val="0"/>
        <w:adjustRightInd w:val="0"/>
        <w:ind w:right="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237CE0">
        <w:rPr>
          <w:rFonts w:ascii="Times New Roman" w:hAnsi="Times New Roman"/>
          <w:sz w:val="24"/>
          <w:szCs w:val="24"/>
        </w:rPr>
        <w:t>Të</w:t>
      </w:r>
      <w:proofErr w:type="spellEnd"/>
      <w:r w:rsidR="00237C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7CE0">
        <w:rPr>
          <w:rFonts w:ascii="Times New Roman" w:hAnsi="Times New Roman"/>
          <w:sz w:val="24"/>
          <w:szCs w:val="24"/>
        </w:rPr>
        <w:t>ketë</w:t>
      </w:r>
      <w:proofErr w:type="spellEnd"/>
      <w:r w:rsidR="00237C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7CE0">
        <w:rPr>
          <w:rFonts w:ascii="Times New Roman" w:hAnsi="Times New Roman"/>
          <w:sz w:val="24"/>
          <w:szCs w:val="24"/>
        </w:rPr>
        <w:t>minimalisht</w:t>
      </w:r>
      <w:proofErr w:type="spellEnd"/>
      <w:r w:rsidR="00237C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1-</w:t>
      </w:r>
      <w:r w:rsidR="00237CE0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it</w:t>
      </w:r>
      <w:r w:rsidR="00237C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7CE0">
        <w:rPr>
          <w:rFonts w:ascii="Times New Roman" w:hAnsi="Times New Roman"/>
          <w:sz w:val="24"/>
          <w:szCs w:val="24"/>
        </w:rPr>
        <w:t>eksperiencë</w:t>
      </w:r>
      <w:proofErr w:type="spellEnd"/>
      <w:r w:rsidR="00237C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7CE0">
        <w:rPr>
          <w:rFonts w:ascii="Times New Roman" w:hAnsi="Times New Roman"/>
          <w:sz w:val="24"/>
          <w:szCs w:val="24"/>
        </w:rPr>
        <w:t>pune</w:t>
      </w:r>
      <w:proofErr w:type="spellEnd"/>
      <w:r w:rsidR="00D8788F">
        <w:rPr>
          <w:rFonts w:ascii="Times New Roman" w:hAnsi="Times New Roman" w:cs="Times New Roman"/>
          <w:color w:val="222222"/>
          <w:sz w:val="24"/>
          <w:shd w:val="clear" w:color="auto" w:fill="FFFFFF"/>
        </w:rPr>
        <w:t xml:space="preserve"> </w:t>
      </w:r>
      <w:proofErr w:type="spellStart"/>
      <w:r w:rsidR="00237CE0" w:rsidRPr="003555BF">
        <w:rPr>
          <w:rFonts w:ascii="Times New Roman" w:hAnsi="Times New Roman" w:cs="Times New Roman"/>
          <w:color w:val="222222"/>
          <w:sz w:val="24"/>
          <w:shd w:val="clear" w:color="auto" w:fill="FFFFFF"/>
        </w:rPr>
        <w:t>n</w:t>
      </w:r>
      <w:r w:rsidR="00237CE0">
        <w:rPr>
          <w:rFonts w:ascii="Times New Roman" w:hAnsi="Times New Roman" w:cs="Times New Roman"/>
          <w:color w:val="222222"/>
          <w:sz w:val="24"/>
          <w:shd w:val="clear" w:color="auto" w:fill="FFFFFF"/>
        </w:rPr>
        <w:t>ë</w:t>
      </w:r>
      <w:proofErr w:type="spellEnd"/>
      <w:r w:rsidR="00237CE0" w:rsidRPr="003555BF">
        <w:rPr>
          <w:rFonts w:ascii="Times New Roman" w:hAnsi="Times New Roman" w:cs="Times New Roman"/>
          <w:color w:val="222222"/>
          <w:sz w:val="24"/>
          <w:shd w:val="clear" w:color="auto" w:fill="FFFFFF"/>
        </w:rPr>
        <w:t xml:space="preserve"> </w:t>
      </w:r>
      <w:proofErr w:type="spellStart"/>
      <w:r w:rsidR="00237CE0" w:rsidRPr="003555BF">
        <w:rPr>
          <w:rFonts w:ascii="Times New Roman" w:hAnsi="Times New Roman" w:cs="Times New Roman"/>
          <w:color w:val="222222"/>
          <w:sz w:val="24"/>
          <w:shd w:val="clear" w:color="auto" w:fill="FFFFFF"/>
        </w:rPr>
        <w:t>fush</w:t>
      </w:r>
      <w:r w:rsidR="00237CE0">
        <w:rPr>
          <w:rFonts w:ascii="Times New Roman" w:hAnsi="Times New Roman" w:cs="Times New Roman"/>
          <w:color w:val="222222"/>
          <w:sz w:val="24"/>
          <w:shd w:val="clear" w:color="auto" w:fill="FFFFFF"/>
        </w:rPr>
        <w:t>ë</w:t>
      </w:r>
      <w:r w:rsidR="00237CE0" w:rsidRPr="003555BF">
        <w:rPr>
          <w:rFonts w:ascii="Times New Roman" w:hAnsi="Times New Roman" w:cs="Times New Roman"/>
          <w:color w:val="222222"/>
          <w:sz w:val="24"/>
          <w:shd w:val="clear" w:color="auto" w:fill="FFFFFF"/>
        </w:rPr>
        <w:t>n</w:t>
      </w:r>
      <w:proofErr w:type="spellEnd"/>
      <w:r w:rsidR="00237CE0" w:rsidRPr="003555BF">
        <w:rPr>
          <w:rFonts w:ascii="Times New Roman" w:hAnsi="Times New Roman" w:cs="Times New Roman"/>
          <w:color w:val="222222"/>
          <w:sz w:val="24"/>
          <w:shd w:val="clear" w:color="auto" w:fill="FFFFFF"/>
        </w:rPr>
        <w:t xml:space="preserve"> e </w:t>
      </w:r>
      <w:r>
        <w:rPr>
          <w:rFonts w:ascii="Times New Roman" w:hAnsi="Times New Roman" w:cs="Times New Roman"/>
          <w:color w:val="222222"/>
          <w:sz w:val="24"/>
          <w:shd w:val="clear" w:color="auto" w:fill="FFFFFF"/>
        </w:rPr>
        <w:t>IT-</w:t>
      </w:r>
      <w:proofErr w:type="spellStart"/>
      <w:r>
        <w:rPr>
          <w:rFonts w:ascii="Times New Roman" w:hAnsi="Times New Roman" w:cs="Times New Roman"/>
          <w:color w:val="222222"/>
          <w:sz w:val="24"/>
          <w:shd w:val="clear" w:color="auto" w:fill="FFFFFF"/>
        </w:rPr>
        <w:t>s</w:t>
      </w:r>
      <w:r w:rsidR="0036619C">
        <w:rPr>
          <w:rFonts w:ascii="Times New Roman" w:hAnsi="Times New Roman" w:cs="Times New Roman"/>
          <w:color w:val="222222"/>
          <w:sz w:val="24"/>
          <w:shd w:val="clear" w:color="auto" w:fill="FFFFFF"/>
        </w:rPr>
        <w:t>ë</w:t>
      </w:r>
      <w:proofErr w:type="spellEnd"/>
      <w:r w:rsidR="00237CE0">
        <w:rPr>
          <w:rFonts w:ascii="Times New Roman" w:hAnsi="Times New Roman" w:cs="Times New Roman"/>
          <w:color w:val="222222"/>
          <w:sz w:val="24"/>
          <w:shd w:val="clear" w:color="auto" w:fill="FFFFFF"/>
        </w:rPr>
        <w:t xml:space="preserve">. </w:t>
      </w:r>
    </w:p>
    <w:p w14:paraId="262820F0" w14:textId="77777777" w:rsidR="00237CE0" w:rsidRPr="00237CE0" w:rsidRDefault="00237CE0" w:rsidP="00237CE0">
      <w:pPr>
        <w:widowControl w:val="0"/>
        <w:tabs>
          <w:tab w:val="left" w:pos="315"/>
        </w:tabs>
        <w:autoSpaceDE w:val="0"/>
        <w:autoSpaceDN w:val="0"/>
        <w:adjustRightInd w:val="0"/>
        <w:ind w:right="4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C846004" w14:textId="77777777" w:rsidR="00237CE0" w:rsidRPr="00B56746" w:rsidRDefault="00237CE0" w:rsidP="00B56746">
      <w:pPr>
        <w:pStyle w:val="ListParagraph"/>
        <w:widowControl w:val="0"/>
        <w:numPr>
          <w:ilvl w:val="1"/>
          <w:numId w:val="5"/>
        </w:numPr>
        <w:tabs>
          <w:tab w:val="left" w:pos="315"/>
        </w:tabs>
        <w:autoSpaceDE w:val="0"/>
        <w:autoSpaceDN w:val="0"/>
        <w:adjustRightInd w:val="0"/>
        <w:ind w:right="4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506D9">
        <w:rPr>
          <w:rFonts w:ascii="Times New Roman" w:hAnsi="Times New Roman"/>
          <w:b/>
          <w:sz w:val="24"/>
          <w:szCs w:val="24"/>
        </w:rPr>
        <w:t xml:space="preserve">DOKUMENTACIONI, MËNYRA DHE AFATI I DORËZIMIT </w:t>
      </w:r>
    </w:p>
    <w:p w14:paraId="2D646893" w14:textId="77777777" w:rsidR="00237CE0" w:rsidRPr="000C174C" w:rsidRDefault="00237CE0" w:rsidP="00237CE0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Kandidatët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dorëzojnë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pranë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njësisë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burimeve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njerëzore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dokumentat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poshtë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</w:p>
    <w:p w14:paraId="000C9145" w14:textId="77777777" w:rsidR="00237CE0" w:rsidRDefault="00237CE0" w:rsidP="00237CE0">
      <w:pPr>
        <w:pStyle w:val="ListParagraph"/>
        <w:widowControl w:val="0"/>
        <w:numPr>
          <w:ilvl w:val="0"/>
          <w:numId w:val="8"/>
        </w:numPr>
        <w:tabs>
          <w:tab w:val="left" w:pos="315"/>
        </w:tabs>
        <w:autoSpaceDE w:val="0"/>
        <w:autoSpaceDN w:val="0"/>
        <w:adjustRightInd w:val="0"/>
        <w:ind w:right="4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lastRenderedPageBreak/>
        <w:t>Jetëshkrim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plotësuar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përputhje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tip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gjeni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linkun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14:paraId="7D2DAA93" w14:textId="77777777" w:rsidR="00237CE0" w:rsidRDefault="00237CE0" w:rsidP="00237CE0">
      <w:pPr>
        <w:pStyle w:val="ListParagraph"/>
        <w:widowControl w:val="0"/>
        <w:numPr>
          <w:ilvl w:val="0"/>
          <w:numId w:val="8"/>
        </w:numPr>
        <w:tabs>
          <w:tab w:val="left" w:pos="315"/>
        </w:tabs>
        <w:autoSpaceDE w:val="0"/>
        <w:autoSpaceDN w:val="0"/>
        <w:adjustRightInd w:val="0"/>
        <w:ind w:right="4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diplomës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B4A86">
        <w:rPr>
          <w:rFonts w:ascii="Times New Roman" w:hAnsi="Times New Roman"/>
          <w:sz w:val="24"/>
          <w:szCs w:val="24"/>
        </w:rPr>
        <w:t>përfshirë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edhe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diplomën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bachelor); </w:t>
      </w:r>
    </w:p>
    <w:p w14:paraId="5BF5D78B" w14:textId="77777777" w:rsidR="00237CE0" w:rsidRDefault="00237CE0" w:rsidP="00237CE0">
      <w:pPr>
        <w:pStyle w:val="ListParagraph"/>
        <w:widowControl w:val="0"/>
        <w:numPr>
          <w:ilvl w:val="0"/>
          <w:numId w:val="8"/>
        </w:numPr>
        <w:tabs>
          <w:tab w:val="left" w:pos="315"/>
        </w:tabs>
        <w:autoSpaceDE w:val="0"/>
        <w:autoSpaceDN w:val="0"/>
        <w:adjustRightInd w:val="0"/>
        <w:ind w:right="4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librezës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faqet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eksperiencën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); </w:t>
      </w:r>
    </w:p>
    <w:p w14:paraId="015AC6A4" w14:textId="77777777" w:rsidR="00237CE0" w:rsidRDefault="00237CE0" w:rsidP="00237CE0">
      <w:pPr>
        <w:pStyle w:val="ListParagraph"/>
        <w:widowControl w:val="0"/>
        <w:numPr>
          <w:ilvl w:val="0"/>
          <w:numId w:val="8"/>
        </w:numPr>
        <w:tabs>
          <w:tab w:val="left" w:pos="315"/>
        </w:tabs>
        <w:autoSpaceDE w:val="0"/>
        <w:autoSpaceDN w:val="0"/>
        <w:adjustRightInd w:val="0"/>
        <w:ind w:right="4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(ID); </w:t>
      </w:r>
    </w:p>
    <w:p w14:paraId="12833E93" w14:textId="77777777" w:rsidR="00237CE0" w:rsidRDefault="00237CE0" w:rsidP="00237CE0">
      <w:pPr>
        <w:pStyle w:val="ListParagraph"/>
        <w:widowControl w:val="0"/>
        <w:numPr>
          <w:ilvl w:val="0"/>
          <w:numId w:val="8"/>
        </w:numPr>
        <w:tabs>
          <w:tab w:val="left" w:pos="315"/>
        </w:tabs>
        <w:autoSpaceDE w:val="0"/>
        <w:autoSpaceDN w:val="0"/>
        <w:adjustRightInd w:val="0"/>
        <w:ind w:right="4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Vërtetim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gjendjes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shëndetësore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50043B55" w14:textId="77777777" w:rsidR="00237CE0" w:rsidRDefault="00237CE0" w:rsidP="00237CE0">
      <w:pPr>
        <w:pStyle w:val="ListParagraph"/>
        <w:widowControl w:val="0"/>
        <w:numPr>
          <w:ilvl w:val="0"/>
          <w:numId w:val="8"/>
        </w:numPr>
        <w:tabs>
          <w:tab w:val="left" w:pos="315"/>
        </w:tabs>
        <w:autoSpaceDE w:val="0"/>
        <w:autoSpaceDN w:val="0"/>
        <w:adjustRightInd w:val="0"/>
        <w:ind w:right="4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Vetëdeklarim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gjendjes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gjyqësore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4D651E7B" w14:textId="77777777" w:rsidR="00237CE0" w:rsidRDefault="00237CE0" w:rsidP="00237CE0">
      <w:pPr>
        <w:pStyle w:val="ListParagraph"/>
        <w:widowControl w:val="0"/>
        <w:numPr>
          <w:ilvl w:val="0"/>
          <w:numId w:val="8"/>
        </w:numPr>
        <w:tabs>
          <w:tab w:val="left" w:pos="315"/>
        </w:tabs>
        <w:autoSpaceDE w:val="0"/>
        <w:autoSpaceDN w:val="0"/>
        <w:adjustRightInd w:val="0"/>
        <w:ind w:right="4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Vlerësimin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fundit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eprori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direkt</w:t>
      </w:r>
      <w:proofErr w:type="spellEnd"/>
      <w:r w:rsidRPr="006B4A86">
        <w:rPr>
          <w:rFonts w:ascii="Times New Roman" w:hAnsi="Times New Roman"/>
          <w:sz w:val="24"/>
          <w:szCs w:val="24"/>
        </w:rPr>
        <w:t>;</w:t>
      </w:r>
    </w:p>
    <w:p w14:paraId="3B4F3ABD" w14:textId="77777777" w:rsidR="00237CE0" w:rsidRDefault="00237CE0" w:rsidP="00237CE0">
      <w:pPr>
        <w:pStyle w:val="ListParagraph"/>
        <w:widowControl w:val="0"/>
        <w:numPr>
          <w:ilvl w:val="0"/>
          <w:numId w:val="8"/>
        </w:numPr>
        <w:tabs>
          <w:tab w:val="left" w:pos="315"/>
        </w:tabs>
        <w:autoSpaceDE w:val="0"/>
        <w:autoSpaceDN w:val="0"/>
        <w:adjustRightInd w:val="0"/>
        <w:ind w:right="4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Vërtetim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Institucioni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nuk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6B4A86">
        <w:rPr>
          <w:rFonts w:ascii="Times New Roman" w:hAnsi="Times New Roman"/>
          <w:sz w:val="24"/>
          <w:szCs w:val="24"/>
        </w:rPr>
        <w:t>mas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displinore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6B4A86">
        <w:rPr>
          <w:rFonts w:ascii="Times New Roman" w:hAnsi="Times New Roman"/>
          <w:sz w:val="24"/>
          <w:szCs w:val="24"/>
        </w:rPr>
        <w:t>fuqi</w:t>
      </w:r>
      <w:proofErr w:type="spellEnd"/>
      <w:r w:rsidRPr="006B4A86">
        <w:rPr>
          <w:rFonts w:ascii="Times New Roman" w:hAnsi="Times New Roman"/>
          <w:sz w:val="24"/>
          <w:szCs w:val="24"/>
        </w:rPr>
        <w:t>.</w:t>
      </w:r>
    </w:p>
    <w:p w14:paraId="67286E43" w14:textId="767D4087" w:rsidR="00237CE0" w:rsidRPr="00B90247" w:rsidRDefault="00237CE0" w:rsidP="00B90247">
      <w:pPr>
        <w:pStyle w:val="ListParagraph"/>
        <w:widowControl w:val="0"/>
        <w:numPr>
          <w:ilvl w:val="0"/>
          <w:numId w:val="8"/>
        </w:numPr>
        <w:tabs>
          <w:tab w:val="left" w:pos="315"/>
        </w:tabs>
        <w:autoSpaceDE w:val="0"/>
        <w:autoSpaceDN w:val="0"/>
        <w:adjustRightInd w:val="0"/>
        <w:ind w:right="4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Çdo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dokumentacion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tjetër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trajnimet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kualifikimet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arsimim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shtesë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vlerësimet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pozitive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tjera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përmendura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jetëshkrimin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tuaj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43DA553E" w14:textId="6FFE91C2" w:rsidR="00237CE0" w:rsidRDefault="00237CE0" w:rsidP="00B90247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3C3C67">
        <w:rPr>
          <w:rFonts w:ascii="Times New Roman" w:hAnsi="Times New Roman"/>
          <w:sz w:val="24"/>
          <w:szCs w:val="24"/>
        </w:rPr>
        <w:t>Dokumentat</w:t>
      </w:r>
      <w:proofErr w:type="spellEnd"/>
      <w:r w:rsidRPr="003C3C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C67">
        <w:rPr>
          <w:rFonts w:ascii="Times New Roman" w:hAnsi="Times New Roman"/>
          <w:sz w:val="24"/>
          <w:szCs w:val="24"/>
        </w:rPr>
        <w:t>duhet</w:t>
      </w:r>
      <w:proofErr w:type="spellEnd"/>
      <w:r w:rsidRPr="003C3C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C67">
        <w:rPr>
          <w:rFonts w:ascii="Times New Roman" w:hAnsi="Times New Roman"/>
          <w:sz w:val="24"/>
          <w:szCs w:val="24"/>
        </w:rPr>
        <w:t>të</w:t>
      </w:r>
      <w:proofErr w:type="spellEnd"/>
      <w:r w:rsidRPr="003C3C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C67">
        <w:rPr>
          <w:rFonts w:ascii="Times New Roman" w:hAnsi="Times New Roman"/>
          <w:sz w:val="24"/>
          <w:szCs w:val="24"/>
        </w:rPr>
        <w:t>dorëzohen</w:t>
      </w:r>
      <w:proofErr w:type="spellEnd"/>
      <w:r w:rsidRPr="003C3C67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C3C67">
        <w:rPr>
          <w:rFonts w:ascii="Times New Roman" w:hAnsi="Times New Roman"/>
          <w:sz w:val="24"/>
          <w:szCs w:val="24"/>
        </w:rPr>
        <w:t>postë</w:t>
      </w:r>
      <w:proofErr w:type="spellEnd"/>
      <w:r w:rsidRPr="003C3C67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C3C67">
        <w:rPr>
          <w:rFonts w:ascii="Times New Roman" w:hAnsi="Times New Roman"/>
          <w:sz w:val="24"/>
          <w:szCs w:val="24"/>
        </w:rPr>
        <w:t>drejtpërsëdrejti</w:t>
      </w:r>
      <w:proofErr w:type="spellEnd"/>
      <w:r w:rsidRPr="003C3C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C67">
        <w:rPr>
          <w:rFonts w:ascii="Times New Roman" w:hAnsi="Times New Roman"/>
          <w:sz w:val="24"/>
          <w:szCs w:val="24"/>
        </w:rPr>
        <w:t>pranë</w:t>
      </w:r>
      <w:proofErr w:type="spellEnd"/>
      <w:r w:rsidRPr="003C3C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C67">
        <w:rPr>
          <w:rFonts w:ascii="Times New Roman" w:hAnsi="Times New Roman"/>
          <w:sz w:val="24"/>
          <w:szCs w:val="24"/>
        </w:rPr>
        <w:t>njësisë</w:t>
      </w:r>
      <w:proofErr w:type="spellEnd"/>
      <w:r w:rsidRPr="003C3C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C67">
        <w:rPr>
          <w:rFonts w:ascii="Times New Roman" w:hAnsi="Times New Roman"/>
          <w:sz w:val="24"/>
          <w:szCs w:val="24"/>
        </w:rPr>
        <w:t>së</w:t>
      </w:r>
      <w:proofErr w:type="spellEnd"/>
      <w:r w:rsidRPr="003C3C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C67">
        <w:rPr>
          <w:rFonts w:ascii="Times New Roman" w:hAnsi="Times New Roman"/>
          <w:sz w:val="24"/>
          <w:szCs w:val="24"/>
        </w:rPr>
        <w:t>burimeve</w:t>
      </w:r>
      <w:proofErr w:type="spellEnd"/>
      <w:r w:rsidRPr="003C3C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C67">
        <w:rPr>
          <w:rFonts w:ascii="Times New Roman" w:hAnsi="Times New Roman"/>
          <w:sz w:val="24"/>
          <w:szCs w:val="24"/>
        </w:rPr>
        <w:t>njerëzore</w:t>
      </w:r>
      <w:proofErr w:type="spellEnd"/>
      <w:r w:rsidRPr="003C3C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C67">
        <w:rPr>
          <w:rFonts w:ascii="Times New Roman" w:hAnsi="Times New Roman"/>
          <w:sz w:val="24"/>
          <w:szCs w:val="24"/>
        </w:rPr>
        <w:t>të</w:t>
      </w:r>
      <w:proofErr w:type="spellEnd"/>
      <w:r w:rsidRPr="003C3C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C67">
        <w:rPr>
          <w:rFonts w:ascii="Times New Roman" w:hAnsi="Times New Roman"/>
          <w:sz w:val="24"/>
          <w:szCs w:val="24"/>
        </w:rPr>
        <w:t>Bashkisë</w:t>
      </w:r>
      <w:proofErr w:type="spellEnd"/>
      <w:r w:rsidRPr="003C3C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C67">
        <w:rPr>
          <w:rFonts w:ascii="Times New Roman" w:hAnsi="Times New Roman"/>
          <w:sz w:val="24"/>
          <w:szCs w:val="24"/>
        </w:rPr>
        <w:t>Korçë</w:t>
      </w:r>
      <w:proofErr w:type="spellEnd"/>
      <w:r w:rsidRPr="003C3C6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C3C67">
        <w:rPr>
          <w:rFonts w:ascii="Times New Roman" w:hAnsi="Times New Roman"/>
          <w:sz w:val="24"/>
          <w:szCs w:val="24"/>
        </w:rPr>
        <w:t>brenda</w:t>
      </w:r>
      <w:proofErr w:type="spellEnd"/>
      <w:r w:rsidRPr="003C3C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C67">
        <w:rPr>
          <w:rFonts w:ascii="Times New Roman" w:hAnsi="Times New Roman"/>
          <w:sz w:val="24"/>
          <w:szCs w:val="24"/>
        </w:rPr>
        <w:t>datës</w:t>
      </w:r>
      <w:proofErr w:type="spellEnd"/>
      <w:r w:rsidRPr="003C3C67">
        <w:rPr>
          <w:rFonts w:ascii="Times New Roman" w:hAnsi="Times New Roman"/>
          <w:sz w:val="24"/>
          <w:szCs w:val="24"/>
        </w:rPr>
        <w:t xml:space="preserve"> ​</w:t>
      </w:r>
      <w:r w:rsidR="0036619C">
        <w:rPr>
          <w:rFonts w:ascii="Times New Roman" w:hAnsi="Times New Roman" w:cs="Times New Roman"/>
          <w:b/>
          <w:sz w:val="24"/>
          <w:szCs w:val="24"/>
        </w:rPr>
        <w:t>22.02.2023</w:t>
      </w:r>
      <w:r w:rsidRPr="003C3C67">
        <w:rPr>
          <w:rFonts w:ascii="Times New Roman" w:hAnsi="Times New Roman"/>
          <w:b/>
          <w:sz w:val="24"/>
          <w:szCs w:val="24"/>
        </w:rPr>
        <w:t>.</w:t>
      </w:r>
    </w:p>
    <w:p w14:paraId="6F8FB2F0" w14:textId="77777777" w:rsidR="00E4564E" w:rsidRPr="00B90247" w:rsidRDefault="00E4564E" w:rsidP="00B90247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b/>
          <w:sz w:val="24"/>
          <w:szCs w:val="24"/>
        </w:rPr>
      </w:pPr>
    </w:p>
    <w:p w14:paraId="2A0508D0" w14:textId="77777777" w:rsidR="00E5276F" w:rsidRPr="00B56746" w:rsidRDefault="00E5276F" w:rsidP="00B56746">
      <w:pPr>
        <w:pStyle w:val="NoSpacing"/>
        <w:numPr>
          <w:ilvl w:val="1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5868">
        <w:rPr>
          <w:rFonts w:ascii="Times New Roman" w:hAnsi="Times New Roman" w:cs="Times New Roman"/>
          <w:b/>
          <w:sz w:val="24"/>
          <w:szCs w:val="24"/>
        </w:rPr>
        <w:t>REZULTATET PËR FAZËN E VERIFIKIMIT PARAPRAK</w:t>
      </w:r>
    </w:p>
    <w:p w14:paraId="1E2FCC83" w14:textId="6CDA28DE" w:rsidR="00E5276F" w:rsidRPr="00D429CF" w:rsidRDefault="00E5276F" w:rsidP="00E5276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r w:rsidR="0036619C">
        <w:rPr>
          <w:rFonts w:ascii="Times New Roman" w:hAnsi="Times New Roman" w:cs="Times New Roman"/>
          <w:b/>
          <w:sz w:val="24"/>
          <w:szCs w:val="24"/>
        </w:rPr>
        <w:t>24.02.2023</w:t>
      </w:r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njerezore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Bashkinë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Korçës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faqen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Korçë</w:t>
      </w:r>
      <w:proofErr w:type="spellEnd"/>
      <w:r w:rsidR="009B1D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E412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E4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12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EE412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E412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EE4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12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E4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12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EE4128">
        <w:rPr>
          <w:rFonts w:ascii="Times New Roman" w:hAnsi="Times New Roman" w:cs="Times New Roman"/>
          <w:sz w:val="24"/>
          <w:szCs w:val="24"/>
        </w:rPr>
        <w:t>,</w:t>
      </w:r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="009B1D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procedurën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9B1D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orën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saktë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>.</w:t>
      </w:r>
    </w:p>
    <w:p w14:paraId="2AC572DE" w14:textId="77777777" w:rsidR="00E5276F" w:rsidRDefault="00E5276F" w:rsidP="00E5276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="00B56746"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96F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3E196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Njerezore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e-mail),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>.</w:t>
      </w:r>
    </w:p>
    <w:p w14:paraId="73D467BE" w14:textId="77777777" w:rsidR="0099544E" w:rsidRDefault="0099544E"/>
    <w:p w14:paraId="369CCD99" w14:textId="77777777" w:rsidR="00E5276F" w:rsidRPr="00B56746" w:rsidRDefault="00E5276F" w:rsidP="00B56746">
      <w:pPr>
        <w:pStyle w:val="NoSpacing"/>
        <w:numPr>
          <w:ilvl w:val="1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5868">
        <w:rPr>
          <w:rFonts w:ascii="Times New Roman" w:hAnsi="Times New Roman" w:cs="Times New Roman"/>
          <w:b/>
          <w:sz w:val="24"/>
          <w:szCs w:val="24"/>
        </w:rPr>
        <w:t>FUSHAT E NJOHURIVE, AFTËSITË DHE CILËSITË MBI TË CILAT DO TË ZHVILLOHET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5868">
        <w:rPr>
          <w:rFonts w:ascii="Times New Roman" w:hAnsi="Times New Roman" w:cs="Times New Roman"/>
          <w:b/>
          <w:sz w:val="24"/>
          <w:szCs w:val="24"/>
        </w:rPr>
        <w:t>INTERVISTA</w:t>
      </w:r>
    </w:p>
    <w:p w14:paraId="38883DE0" w14:textId="77777777" w:rsidR="00E5276F" w:rsidRDefault="00E5276F" w:rsidP="00E5276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me:</w:t>
      </w:r>
    </w:p>
    <w:p w14:paraId="636B1230" w14:textId="09DCF05F" w:rsidR="007950A9" w:rsidRDefault="007950A9" w:rsidP="007950A9">
      <w:pPr>
        <w:pStyle w:val="NormalWeb"/>
        <w:numPr>
          <w:ilvl w:val="0"/>
          <w:numId w:val="32"/>
        </w:numPr>
        <w:spacing w:before="0" w:beforeAutospacing="0" w:after="0" w:afterAutospacing="0" w:line="276" w:lineRule="auto"/>
        <w:rPr>
          <w:color w:val="000000"/>
        </w:rPr>
      </w:pPr>
      <w:proofErr w:type="spellStart"/>
      <w:r>
        <w:rPr>
          <w:rStyle w:val="Emphasis"/>
          <w:rFonts w:eastAsia="Calibri"/>
        </w:rPr>
        <w:t>Ligji</w:t>
      </w:r>
      <w:proofErr w:type="spellEnd"/>
      <w:r>
        <w:rPr>
          <w:rStyle w:val="Emphasis"/>
          <w:rFonts w:eastAsia="Calibri"/>
        </w:rPr>
        <w:t xml:space="preserve"> nr. 139/2015 “</w:t>
      </w:r>
      <w:proofErr w:type="spellStart"/>
      <w:r>
        <w:rPr>
          <w:rStyle w:val="Emphasis"/>
          <w:rFonts w:eastAsia="Calibri"/>
        </w:rPr>
        <w:t>Për</w:t>
      </w:r>
      <w:proofErr w:type="spellEnd"/>
      <w:r>
        <w:rPr>
          <w:rStyle w:val="Emphasis"/>
          <w:rFonts w:eastAsia="Calibri"/>
        </w:rPr>
        <w:t xml:space="preserve"> </w:t>
      </w:r>
      <w:proofErr w:type="spellStart"/>
      <w:r>
        <w:rPr>
          <w:rStyle w:val="Emphasis"/>
          <w:rFonts w:eastAsia="Calibri"/>
        </w:rPr>
        <w:t>vetëqeverisjen</w:t>
      </w:r>
      <w:proofErr w:type="spellEnd"/>
      <w:r>
        <w:rPr>
          <w:rStyle w:val="Emphasis"/>
          <w:rFonts w:eastAsia="Calibri"/>
        </w:rPr>
        <w:t xml:space="preserve"> </w:t>
      </w:r>
      <w:proofErr w:type="spellStart"/>
      <w:r>
        <w:rPr>
          <w:rStyle w:val="Emphasis"/>
          <w:rFonts w:eastAsia="Calibri"/>
        </w:rPr>
        <w:t>vendore</w:t>
      </w:r>
      <w:proofErr w:type="spellEnd"/>
      <w:r>
        <w:rPr>
          <w:rStyle w:val="Emphasis"/>
          <w:rFonts w:eastAsia="Calibri"/>
        </w:rPr>
        <w:t>”</w:t>
      </w:r>
      <w:r>
        <w:rPr>
          <w:rStyle w:val="Emphasis"/>
          <w:rFonts w:eastAsia="Calibri"/>
        </w:rPr>
        <w:t>;</w:t>
      </w:r>
    </w:p>
    <w:p w14:paraId="1DA5AA1C" w14:textId="7BFE21A2" w:rsidR="007950A9" w:rsidRDefault="007950A9" w:rsidP="007950A9">
      <w:pPr>
        <w:pStyle w:val="NormalWeb"/>
        <w:numPr>
          <w:ilvl w:val="0"/>
          <w:numId w:val="32"/>
        </w:numPr>
        <w:spacing w:before="0" w:beforeAutospacing="0" w:after="0" w:afterAutospacing="0" w:line="276" w:lineRule="auto"/>
        <w:rPr>
          <w:color w:val="000000"/>
        </w:rPr>
      </w:pPr>
      <w:proofErr w:type="spellStart"/>
      <w:r>
        <w:t>Ligji</w:t>
      </w:r>
      <w:proofErr w:type="spellEnd"/>
      <w:r>
        <w:t xml:space="preserve"> nr.</w:t>
      </w:r>
      <w:r>
        <w:rPr>
          <w:color w:val="000000"/>
        </w:rPr>
        <w:t xml:space="preserve"> 119/</w:t>
      </w:r>
      <w:proofErr w:type="gramStart"/>
      <w:r>
        <w:rPr>
          <w:color w:val="000000"/>
        </w:rPr>
        <w:t xml:space="preserve">2014  </w:t>
      </w:r>
      <w:proofErr w:type="spellStart"/>
      <w:r>
        <w:rPr>
          <w:color w:val="000000"/>
        </w:rPr>
        <w:t>datë</w:t>
      </w:r>
      <w:proofErr w:type="spellEnd"/>
      <w:proofErr w:type="gramEnd"/>
      <w:r>
        <w:rPr>
          <w:color w:val="000000"/>
        </w:rPr>
        <w:t xml:space="preserve"> 18.09.2014 “</w:t>
      </w:r>
      <w:proofErr w:type="spellStart"/>
      <w:r>
        <w:rPr>
          <w:color w:val="000000"/>
        </w:rPr>
        <w:t>Për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të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drejtën</w:t>
      </w:r>
      <w:proofErr w:type="spellEnd"/>
      <w:r>
        <w:rPr>
          <w:color w:val="000000"/>
        </w:rPr>
        <w:t xml:space="preserve"> e </w:t>
      </w:r>
      <w:proofErr w:type="spellStart"/>
      <w:r>
        <w:rPr>
          <w:color w:val="000000"/>
        </w:rPr>
        <w:t>informimit</w:t>
      </w:r>
      <w:proofErr w:type="spellEnd"/>
      <w:r>
        <w:rPr>
          <w:color w:val="000000"/>
        </w:rPr>
        <w:t>”</w:t>
      </w:r>
      <w:r>
        <w:rPr>
          <w:color w:val="000000"/>
        </w:rPr>
        <w:t>;</w:t>
      </w:r>
    </w:p>
    <w:p w14:paraId="777BB282" w14:textId="77777777" w:rsidR="007950A9" w:rsidRDefault="007950A9" w:rsidP="007950A9">
      <w:pPr>
        <w:pStyle w:val="NoSpacing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Ligjin nr. 152/2013 “Për nëpunësin civil” i ndryshuar;</w:t>
      </w:r>
    </w:p>
    <w:p w14:paraId="5F7C2A39" w14:textId="1B58903E" w:rsidR="007950A9" w:rsidRPr="0036619C" w:rsidRDefault="0036619C" w:rsidP="007950A9">
      <w:pPr>
        <w:pStyle w:val="NoSpacing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19C">
        <w:rPr>
          <w:rFonts w:ascii="Times New Roman" w:hAnsi="Times New Roman" w:cs="Times New Roman"/>
          <w:sz w:val="24"/>
          <w:szCs w:val="24"/>
          <w:lang w:val="sq-AL"/>
        </w:rPr>
        <w:t xml:space="preserve">Ligji </w:t>
      </w:r>
      <w:r w:rsidRPr="0036619C">
        <w:rPr>
          <w:rFonts w:ascii="Times New Roman" w:hAnsi="Times New Roman" w:cs="Times New Roman"/>
          <w:sz w:val="24"/>
          <w:szCs w:val="24"/>
          <w:lang w:val="sq-AL"/>
        </w:rPr>
        <w:t>n</w:t>
      </w:r>
      <w:r w:rsidRPr="0036619C">
        <w:rPr>
          <w:rFonts w:ascii="Times New Roman" w:hAnsi="Times New Roman" w:cs="Times New Roman"/>
          <w:sz w:val="24"/>
          <w:szCs w:val="24"/>
          <w:lang w:val="sq-AL"/>
        </w:rPr>
        <w:t>r. 9887, datë 10.03.2008, “Për Mbrojtjen e të Dhënave Personale”, i ndryshuar</w:t>
      </w:r>
      <w:r w:rsidR="007950A9" w:rsidRPr="0036619C">
        <w:rPr>
          <w:rFonts w:ascii="Times New Roman" w:hAnsi="Times New Roman" w:cs="Times New Roman"/>
          <w:sz w:val="24"/>
          <w:szCs w:val="24"/>
        </w:rPr>
        <w:t>;</w:t>
      </w:r>
    </w:p>
    <w:p w14:paraId="396CB66E" w14:textId="77777777" w:rsidR="007950A9" w:rsidRDefault="007950A9" w:rsidP="007950A9">
      <w:pPr>
        <w:pStyle w:val="ListParagraph"/>
        <w:numPr>
          <w:ilvl w:val="0"/>
          <w:numId w:val="32"/>
        </w:numPr>
        <w:spacing w:line="276" w:lineRule="auto"/>
        <w:ind w:right="-81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Ligji</w:t>
      </w:r>
      <w:proofErr w:type="spellEnd"/>
      <w:r>
        <w:rPr>
          <w:rFonts w:ascii="Times New Roman" w:hAnsi="Times New Roman"/>
          <w:sz w:val="24"/>
          <w:szCs w:val="24"/>
        </w:rPr>
        <w:t xml:space="preserve"> nr. 9131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08.09.2003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rregullat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etikës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14:paraId="1A9F7F1E" w14:textId="77777777" w:rsidR="007950A9" w:rsidRDefault="007950A9" w:rsidP="007950A9">
      <w:pPr>
        <w:pStyle w:val="NoSpacing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vendore;</w:t>
      </w:r>
    </w:p>
    <w:p w14:paraId="68004752" w14:textId="40B5647D" w:rsidR="007950A9" w:rsidRPr="007950A9" w:rsidRDefault="007950A9" w:rsidP="007950A9">
      <w:pPr>
        <w:pStyle w:val="NoSpacing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Aktet nënligjore të ligjeve të sipër përmendura si dhe çdo VKM që lidhet me ligjet e sipër përmendura dhe me pozicionin e punës. </w:t>
      </w:r>
    </w:p>
    <w:p w14:paraId="7789F392" w14:textId="77777777" w:rsidR="009B1D8C" w:rsidRPr="00B23E56" w:rsidRDefault="009B1D8C" w:rsidP="009B1D8C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23E56"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vendore.</w:t>
      </w:r>
    </w:p>
    <w:p w14:paraId="02520F98" w14:textId="77777777" w:rsidR="009B1D8C" w:rsidRPr="00B23E56" w:rsidRDefault="009B1D8C" w:rsidP="009B1D8C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23E56">
        <w:rPr>
          <w:rFonts w:ascii="Times New Roman" w:hAnsi="Times New Roman" w:cs="Times New Roman"/>
          <w:sz w:val="24"/>
          <w:szCs w:val="24"/>
          <w:lang w:val="sq-AL"/>
        </w:rPr>
        <w:t xml:space="preserve">Aktet nënligjore të ligjeve të sipër përmendura si dhe çdo VKM që lidhet me ligjet e sipër përmendura dhe me pozicionin e punës. </w:t>
      </w:r>
    </w:p>
    <w:p w14:paraId="212CEEE5" w14:textId="77777777" w:rsidR="00B56746" w:rsidRDefault="00B56746" w:rsidP="00B5674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53D59545" w14:textId="77777777" w:rsidR="00B56746" w:rsidRPr="00CB32B5" w:rsidRDefault="00B56746" w:rsidP="00B56746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43CC4CE3" w14:textId="77777777" w:rsidR="00E5276F" w:rsidRPr="00B56746" w:rsidRDefault="00E5276F" w:rsidP="00E5276F">
      <w:pPr>
        <w:pStyle w:val="NoSpacing"/>
        <w:numPr>
          <w:ilvl w:val="1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5868">
        <w:rPr>
          <w:rFonts w:ascii="Times New Roman" w:hAnsi="Times New Roman" w:cs="Times New Roman"/>
          <w:b/>
          <w:sz w:val="24"/>
          <w:szCs w:val="24"/>
        </w:rPr>
        <w:t>MËNYRA E VLERËSIMIT TË KANDIDATËVE</w:t>
      </w:r>
    </w:p>
    <w:p w14:paraId="0FAE6B9F" w14:textId="77777777" w:rsidR="00E5276F" w:rsidRPr="000C174C" w:rsidRDefault="00E5276F" w:rsidP="00E5276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74C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0C174C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0C174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C1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74C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0C1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74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C1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74C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0C174C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C174C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0C174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C174C">
        <w:rPr>
          <w:rFonts w:ascii="Times New Roman" w:hAnsi="Times New Roman" w:cs="Times New Roman"/>
          <w:sz w:val="24"/>
          <w:szCs w:val="24"/>
        </w:rPr>
        <w:t>dorëzuar</w:t>
      </w:r>
      <w:proofErr w:type="spellEnd"/>
      <w:r w:rsidRPr="000C174C">
        <w:rPr>
          <w:rFonts w:ascii="Times New Roman" w:hAnsi="Times New Roman" w:cs="Times New Roman"/>
          <w:sz w:val="24"/>
          <w:szCs w:val="24"/>
        </w:rPr>
        <w:t>:</w:t>
      </w:r>
    </w:p>
    <w:p w14:paraId="31636D5B" w14:textId="77777777" w:rsidR="00E5276F" w:rsidRDefault="00E5276F" w:rsidP="00E5276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përvojën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>,</w:t>
      </w:r>
      <w:r w:rsidR="009B1D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9B1D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rezultateve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individale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>.</w:t>
      </w:r>
      <w:r w:rsidR="009B1D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pikëve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vlerësim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74C">
        <w:rPr>
          <w:rFonts w:ascii="Times New Roman" w:hAnsi="Times New Roman" w:cs="Times New Roman"/>
          <w:b/>
          <w:sz w:val="24"/>
          <w:szCs w:val="24"/>
        </w:rPr>
        <w:t>është</w:t>
      </w:r>
      <w:proofErr w:type="spellEnd"/>
      <w:r w:rsidRPr="000C174C">
        <w:rPr>
          <w:rFonts w:ascii="Times New Roman" w:hAnsi="Times New Roman" w:cs="Times New Roman"/>
          <w:b/>
          <w:sz w:val="24"/>
          <w:szCs w:val="24"/>
        </w:rPr>
        <w:t xml:space="preserve"> 40 </w:t>
      </w:r>
      <w:proofErr w:type="spellStart"/>
      <w:r w:rsidRPr="000C174C">
        <w:rPr>
          <w:rFonts w:ascii="Times New Roman" w:hAnsi="Times New Roman" w:cs="Times New Roman"/>
          <w:b/>
          <w:sz w:val="24"/>
          <w:szCs w:val="24"/>
        </w:rPr>
        <w:t>pikë</w:t>
      </w:r>
      <w:proofErr w:type="spellEnd"/>
      <w:r w:rsidRPr="000C174C">
        <w:rPr>
          <w:rFonts w:ascii="Times New Roman" w:hAnsi="Times New Roman" w:cs="Times New Roman"/>
          <w:b/>
          <w:sz w:val="24"/>
          <w:szCs w:val="24"/>
        </w:rPr>
        <w:t>.</w:t>
      </w:r>
    </w:p>
    <w:p w14:paraId="4E67178C" w14:textId="77777777" w:rsidR="00E5276F" w:rsidRPr="000C174C" w:rsidRDefault="00E5276F" w:rsidP="00E5276F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174C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0C1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74C">
        <w:rPr>
          <w:rFonts w:ascii="Times New Roman" w:hAnsi="Times New Roman" w:cs="Times New Roman"/>
          <w:sz w:val="24"/>
          <w:szCs w:val="24"/>
        </w:rPr>
        <w:t>gjatë</w:t>
      </w:r>
      <w:proofErr w:type="spellEnd"/>
      <w:r w:rsidRPr="000C1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74C">
        <w:rPr>
          <w:rFonts w:ascii="Times New Roman" w:hAnsi="Times New Roman" w:cs="Times New Roman"/>
          <w:sz w:val="24"/>
          <w:szCs w:val="24"/>
        </w:rPr>
        <w:t>intervistës</w:t>
      </w:r>
      <w:proofErr w:type="spellEnd"/>
      <w:r w:rsidRPr="000C1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74C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0C1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74C">
        <w:rPr>
          <w:rFonts w:ascii="Times New Roman" w:hAnsi="Times New Roman" w:cs="Times New Roman"/>
          <w:sz w:val="24"/>
          <w:szCs w:val="24"/>
        </w:rPr>
        <w:t>strukturuar</w:t>
      </w:r>
      <w:proofErr w:type="spellEnd"/>
      <w:r w:rsidRPr="000C174C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C174C">
        <w:rPr>
          <w:rFonts w:ascii="Times New Roman" w:hAnsi="Times New Roman" w:cs="Times New Roman"/>
          <w:sz w:val="24"/>
          <w:szCs w:val="24"/>
        </w:rPr>
        <w:t>gojë</w:t>
      </w:r>
      <w:proofErr w:type="spellEnd"/>
      <w:r w:rsidRPr="000C174C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0C174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C1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74C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0C1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74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C1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74C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0C174C">
        <w:rPr>
          <w:rFonts w:ascii="Times New Roman" w:hAnsi="Times New Roman" w:cs="Times New Roman"/>
          <w:sz w:val="24"/>
          <w:szCs w:val="24"/>
        </w:rPr>
        <w:t xml:space="preserve"> me:</w:t>
      </w:r>
    </w:p>
    <w:p w14:paraId="63FF2761" w14:textId="77777777" w:rsidR="00E5276F" w:rsidRPr="00D429CF" w:rsidRDefault="00E5276F" w:rsidP="00E5276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429CF">
        <w:rPr>
          <w:rFonts w:ascii="Times New Roman" w:hAnsi="Times New Roman" w:cs="Times New Roman"/>
          <w:sz w:val="24"/>
          <w:szCs w:val="24"/>
        </w:rPr>
        <w:lastRenderedPageBreak/>
        <w:t xml:space="preserve">a-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aftësitë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kompetencën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përshkrimin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>;</w:t>
      </w:r>
    </w:p>
    <w:p w14:paraId="4E96A60E" w14:textId="77777777" w:rsidR="00E5276F" w:rsidRPr="00D429CF" w:rsidRDefault="00E5276F" w:rsidP="00E5276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429CF">
        <w:rPr>
          <w:rFonts w:ascii="Times New Roman" w:hAnsi="Times New Roman" w:cs="Times New Roman"/>
          <w:sz w:val="24"/>
          <w:szCs w:val="24"/>
        </w:rPr>
        <w:t xml:space="preserve">b-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Eksperiencën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mëparshme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>;</w:t>
      </w:r>
    </w:p>
    <w:p w14:paraId="046D3D8F" w14:textId="77777777" w:rsidR="00E5276F" w:rsidRPr="00D429CF" w:rsidRDefault="00E5276F" w:rsidP="00E5276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429CF">
        <w:rPr>
          <w:rFonts w:ascii="Times New Roman" w:hAnsi="Times New Roman" w:cs="Times New Roman"/>
          <w:sz w:val="24"/>
          <w:szCs w:val="24"/>
        </w:rPr>
        <w:t xml:space="preserve">c-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pritshmëritë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karrierën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>.</w:t>
      </w:r>
    </w:p>
    <w:p w14:paraId="6DDF3B96" w14:textId="77777777" w:rsidR="00E5276F" w:rsidRDefault="00E5276F" w:rsidP="00E5276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pikëve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vlerësim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74C">
        <w:rPr>
          <w:rFonts w:ascii="Times New Roman" w:hAnsi="Times New Roman" w:cs="Times New Roman"/>
          <w:b/>
          <w:sz w:val="24"/>
          <w:szCs w:val="24"/>
        </w:rPr>
        <w:t>është</w:t>
      </w:r>
      <w:proofErr w:type="spellEnd"/>
      <w:r w:rsidRPr="000C174C">
        <w:rPr>
          <w:rFonts w:ascii="Times New Roman" w:hAnsi="Times New Roman" w:cs="Times New Roman"/>
          <w:b/>
          <w:sz w:val="24"/>
          <w:szCs w:val="24"/>
        </w:rPr>
        <w:t xml:space="preserve"> 60 </w:t>
      </w:r>
      <w:proofErr w:type="spellStart"/>
      <w:r w:rsidRPr="000C174C">
        <w:rPr>
          <w:rFonts w:ascii="Times New Roman" w:hAnsi="Times New Roman" w:cs="Times New Roman"/>
          <w:b/>
          <w:sz w:val="24"/>
          <w:szCs w:val="24"/>
        </w:rPr>
        <w:t>pikë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>.</w:t>
      </w:r>
    </w:p>
    <w:p w14:paraId="27FDE2E1" w14:textId="4F27575F" w:rsidR="00E5276F" w:rsidRPr="002E6EF3" w:rsidRDefault="002E6EF3" w:rsidP="002E6EF3">
      <w:pPr>
        <w:spacing w:after="0"/>
        <w:jc w:val="both"/>
        <w:rPr>
          <w:rFonts w:ascii="Times New Roman" w:hAnsi="Times New Roman" w:cs="Times New Roman"/>
          <w:sz w:val="32"/>
        </w:rPr>
      </w:pP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Më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shumë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detaje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në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lidhje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me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vlerësimin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me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pikë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metodologjinë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shpërndarjes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pikëve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mënyrën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llogaritjes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rezultatit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përfundimtar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i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gjeni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në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Udhëzimin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nr. 2,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datë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27.03.2015,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të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Departamentit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të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Administratës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Publike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“</w:t>
      </w:r>
      <w:r w:rsidR="0036619C">
        <w:rPr>
          <w:rFonts w:ascii="Times New Roman" w:hAnsi="Times New Roman" w:cs="Times New Roman"/>
          <w:sz w:val="24"/>
          <w:szCs w:val="18"/>
          <w:shd w:val="clear" w:color="auto" w:fill="FFFFFF"/>
        </w:rPr>
        <w:t>www</w:t>
      </w:r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.dap.gov.al”. </w:t>
      </w:r>
    </w:p>
    <w:p w14:paraId="51F58F1B" w14:textId="0D4D88B3" w:rsidR="002E6EF3" w:rsidRPr="002E6EF3" w:rsidRDefault="00AD7196" w:rsidP="002E6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CC5E2D" w:rsidRPr="003B6741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http://</w:t>
        </w:r>
        <w:r w:rsidR="0036619C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ëëë</w:t>
        </w:r>
        <w:r w:rsidR="00CC5E2D" w:rsidRPr="003B6741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.dap.gov.al/legjislacioni/udhezime-manuale/54-udhezim-nr-2-date-27-03-2015</w:t>
        </w:r>
      </w:hyperlink>
    </w:p>
    <w:p w14:paraId="547FCF95" w14:textId="77777777" w:rsidR="00E5276F" w:rsidRPr="00E5276F" w:rsidRDefault="00E5276F" w:rsidP="00E5276F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64B59A0" w14:textId="77777777" w:rsidR="00E5276F" w:rsidRPr="00B56746" w:rsidRDefault="00E5276F" w:rsidP="00B56746">
      <w:pPr>
        <w:pStyle w:val="NoSpacing"/>
        <w:numPr>
          <w:ilvl w:val="1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5868">
        <w:rPr>
          <w:rFonts w:ascii="Times New Roman" w:hAnsi="Times New Roman" w:cs="Times New Roman"/>
          <w:b/>
          <w:sz w:val="24"/>
          <w:szCs w:val="24"/>
        </w:rPr>
        <w:t>DATA E DALJES SË REZULTATEVE TË KONKURIMIT DHE MËNYRA E KOMUNIKIMIT</w:t>
      </w:r>
    </w:p>
    <w:p w14:paraId="53BA2870" w14:textId="77777777" w:rsidR="00B56746" w:rsidRDefault="00E5276F" w:rsidP="00B5674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Njerezore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>”</w:t>
      </w:r>
      <w:r w:rsidR="00B567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A2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64A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A27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264A2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A27"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 w:rsidRPr="00264A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A2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A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A27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264A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Korçë</w:t>
      </w:r>
      <w:proofErr w:type="spellEnd"/>
      <w:r w:rsidRPr="00264A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A2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A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A27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264A2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A27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264A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A2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A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A27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264A27">
        <w:rPr>
          <w:rFonts w:ascii="Times New Roman" w:hAnsi="Times New Roman" w:cs="Times New Roman"/>
          <w:sz w:val="24"/>
          <w:szCs w:val="24"/>
        </w:rPr>
        <w:t>.</w:t>
      </w:r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="009B1D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="009B1D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e-mail).</w:t>
      </w:r>
    </w:p>
    <w:p w14:paraId="27AE3E4F" w14:textId="77777777" w:rsidR="009B1D8C" w:rsidRPr="00B56746" w:rsidRDefault="009B1D8C" w:rsidP="00B5674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2992C92" w14:textId="77777777" w:rsidR="00E5276F" w:rsidRDefault="00E5276F" w:rsidP="00E5276F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65021">
        <w:rPr>
          <w:rFonts w:ascii="Times New Roman" w:hAnsi="Times New Roman"/>
          <w:b/>
          <w:sz w:val="24"/>
          <w:szCs w:val="24"/>
          <w:u w:val="single"/>
        </w:rPr>
        <w:t xml:space="preserve">2. NGRITJA NË </w:t>
      </w:r>
      <w:proofErr w:type="gramStart"/>
      <w:r w:rsidRPr="00165021">
        <w:rPr>
          <w:rFonts w:ascii="Times New Roman" w:hAnsi="Times New Roman"/>
          <w:b/>
          <w:sz w:val="24"/>
          <w:szCs w:val="24"/>
          <w:u w:val="single"/>
        </w:rPr>
        <w:t>DETYRË  NË</w:t>
      </w:r>
      <w:proofErr w:type="gramEnd"/>
      <w:r w:rsidRPr="00165021">
        <w:rPr>
          <w:rFonts w:ascii="Times New Roman" w:hAnsi="Times New Roman"/>
          <w:b/>
          <w:sz w:val="24"/>
          <w:szCs w:val="24"/>
          <w:u w:val="single"/>
        </w:rPr>
        <w:t xml:space="preserve"> KATEGORINË E ULËT DREJTUESE </w:t>
      </w:r>
    </w:p>
    <w:p w14:paraId="294FCF02" w14:textId="77777777" w:rsidR="00E5276F" w:rsidRDefault="00E5276F" w:rsidP="00E5276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5C53DC4" w14:textId="77777777" w:rsidR="00E5276F" w:rsidRPr="00165021" w:rsidRDefault="00E5276F" w:rsidP="00E5276F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65021">
        <w:rPr>
          <w:rFonts w:ascii="Times New Roman" w:hAnsi="Times New Roman"/>
          <w:sz w:val="24"/>
          <w:szCs w:val="24"/>
        </w:rPr>
        <w:t>Vetëm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në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rast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165021">
        <w:rPr>
          <w:rFonts w:ascii="Times New Roman" w:hAnsi="Times New Roman"/>
          <w:sz w:val="24"/>
          <w:szCs w:val="24"/>
        </w:rPr>
        <w:t>nga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pozicioni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i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cituar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në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fillim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të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kësaj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shpalljeje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65021">
        <w:rPr>
          <w:rFonts w:ascii="Times New Roman" w:hAnsi="Times New Roman"/>
          <w:sz w:val="24"/>
          <w:szCs w:val="24"/>
        </w:rPr>
        <w:t>në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përfundim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të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procedurës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së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lëvizjes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paralele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65021">
        <w:rPr>
          <w:rFonts w:ascii="Times New Roman" w:hAnsi="Times New Roman"/>
          <w:sz w:val="24"/>
          <w:szCs w:val="24"/>
        </w:rPr>
        <w:t>rezulton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165021">
        <w:rPr>
          <w:rFonts w:ascii="Times New Roman" w:hAnsi="Times New Roman"/>
          <w:sz w:val="24"/>
          <w:szCs w:val="24"/>
        </w:rPr>
        <w:t>ende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ky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pozicion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165021">
        <w:rPr>
          <w:rFonts w:ascii="Times New Roman" w:hAnsi="Times New Roman"/>
          <w:sz w:val="24"/>
          <w:szCs w:val="24"/>
        </w:rPr>
        <w:t>është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65021">
        <w:rPr>
          <w:rFonts w:ascii="Times New Roman" w:hAnsi="Times New Roman"/>
          <w:sz w:val="24"/>
          <w:szCs w:val="24"/>
        </w:rPr>
        <w:t>vakant</w:t>
      </w:r>
      <w:proofErr w:type="spellEnd"/>
      <w:proofErr w:type="gramEnd"/>
      <w:r w:rsidRPr="0016502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65021">
        <w:rPr>
          <w:rFonts w:ascii="Times New Roman" w:hAnsi="Times New Roman"/>
          <w:sz w:val="24"/>
          <w:szCs w:val="24"/>
        </w:rPr>
        <w:t>ky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pozicion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65021">
        <w:rPr>
          <w:rFonts w:ascii="Times New Roman" w:hAnsi="Times New Roman"/>
          <w:sz w:val="24"/>
          <w:szCs w:val="24"/>
        </w:rPr>
        <w:t>është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65021">
        <w:rPr>
          <w:rFonts w:ascii="Times New Roman" w:hAnsi="Times New Roman"/>
          <w:sz w:val="24"/>
          <w:szCs w:val="24"/>
        </w:rPr>
        <w:t>vlefshme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për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konkurimin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nëpërmjet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procedurës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së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ngritjes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në</w:t>
      </w:r>
      <w:proofErr w:type="spellEnd"/>
      <w:r w:rsidRPr="001650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021">
        <w:rPr>
          <w:rFonts w:ascii="Times New Roman" w:hAnsi="Times New Roman"/>
          <w:sz w:val="24"/>
          <w:szCs w:val="24"/>
        </w:rPr>
        <w:t>detyrë</w:t>
      </w:r>
      <w:proofErr w:type="spellEnd"/>
      <w:r w:rsidRPr="00165021">
        <w:rPr>
          <w:rFonts w:ascii="Times New Roman" w:hAnsi="Times New Roman"/>
          <w:sz w:val="24"/>
          <w:szCs w:val="24"/>
        </w:rPr>
        <w:t>.</w:t>
      </w:r>
    </w:p>
    <w:p w14:paraId="2ADF7154" w14:textId="372FC02C" w:rsidR="00E5276F" w:rsidRDefault="00E5276F" w:rsidP="00E5276F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Këtë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informacion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ta </w:t>
      </w:r>
      <w:proofErr w:type="spellStart"/>
      <w:r w:rsidRPr="0033302D">
        <w:rPr>
          <w:rFonts w:ascii="Times New Roman" w:hAnsi="Times New Roman"/>
          <w:sz w:val="24"/>
          <w:szCs w:val="24"/>
        </w:rPr>
        <w:t>merrni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faqen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duke </w:t>
      </w:r>
      <w:proofErr w:type="spellStart"/>
      <w:r w:rsidRPr="0033302D">
        <w:rPr>
          <w:rFonts w:ascii="Times New Roman" w:hAnsi="Times New Roman"/>
          <w:sz w:val="24"/>
          <w:szCs w:val="24"/>
        </w:rPr>
        <w:t>filluar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nga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 xml:space="preserve"> </w:t>
      </w:r>
      <w:r w:rsidR="0036619C">
        <w:rPr>
          <w:rFonts w:ascii="Times New Roman" w:hAnsi="Times New Roman"/>
          <w:b/>
          <w:sz w:val="24"/>
          <w:szCs w:val="24"/>
        </w:rPr>
        <w:t>24.02.2023</w:t>
      </w:r>
      <w:r w:rsidRPr="00165021">
        <w:rPr>
          <w:rFonts w:ascii="Times New Roman" w:hAnsi="Times New Roman"/>
          <w:b/>
          <w:sz w:val="24"/>
          <w:szCs w:val="24"/>
        </w:rPr>
        <w:t>.</w:t>
      </w:r>
    </w:p>
    <w:p w14:paraId="590B775C" w14:textId="77777777" w:rsidR="00E5276F" w:rsidRDefault="00E5276F" w:rsidP="00E5276F">
      <w:pPr>
        <w:pStyle w:val="NoSpacing"/>
        <w:jc w:val="both"/>
        <w:rPr>
          <w:rFonts w:ascii="Times New Roman" w:eastAsiaTheme="minorEastAsia" w:hAnsi="Times New Roman"/>
          <w:sz w:val="24"/>
          <w:szCs w:val="24"/>
        </w:rPr>
      </w:pPr>
    </w:p>
    <w:p w14:paraId="27EEE814" w14:textId="77777777" w:rsidR="00E5276F" w:rsidRDefault="00E5276F" w:rsidP="00E5276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48A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nëpunësit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civilë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kategorie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paraardhëse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ulët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punësuar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njëjtin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institucion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8A8">
        <w:rPr>
          <w:rFonts w:ascii="Times New Roman" w:hAnsi="Times New Roman" w:cs="Times New Roman"/>
          <w:sz w:val="24"/>
          <w:szCs w:val="24"/>
        </w:rPr>
        <w:t>ngr</w:t>
      </w:r>
      <w:r>
        <w:rPr>
          <w:rFonts w:ascii="Times New Roman" w:hAnsi="Times New Roman" w:cs="Times New Roman"/>
          <w:sz w:val="24"/>
          <w:szCs w:val="24"/>
        </w:rPr>
        <w:t>itjen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Pr="00B448A8">
        <w:rPr>
          <w:rFonts w:ascii="Times New Roman" w:hAnsi="Times New Roman" w:cs="Times New Roman"/>
          <w:sz w:val="24"/>
          <w:szCs w:val="24"/>
        </w:rPr>
        <w:t>.</w:t>
      </w:r>
    </w:p>
    <w:p w14:paraId="134A1113" w14:textId="77777777" w:rsidR="00E5276F" w:rsidRDefault="00E5276F" w:rsidP="00E5276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B7DB629" w14:textId="77777777" w:rsidR="00E5276F" w:rsidRPr="00B56746" w:rsidRDefault="00E5276F" w:rsidP="00E5276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 KUSHTET QË DUHET TË PLOTËSOJË KANDIDATI NË PROCEDURËN E NGRITJES NË DETYRË DHE KRITERET E VEÇANTA</w:t>
      </w:r>
    </w:p>
    <w:p w14:paraId="40C1F579" w14:textId="77777777" w:rsidR="00E5276F" w:rsidRDefault="00E5276F" w:rsidP="00E5276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duhet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procedurën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ngritjes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janë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14:paraId="6BF2EDBC" w14:textId="77777777" w:rsidR="00E5276F" w:rsidRDefault="00E5276F" w:rsidP="00E5276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civilë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19729C6" w14:textId="77777777" w:rsidR="00E5276F" w:rsidRDefault="00E5276F" w:rsidP="00E5276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a-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konfirmuar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2A8118" w14:textId="77777777" w:rsidR="00E5276F" w:rsidRDefault="00E5276F" w:rsidP="00E5276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b-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fuqi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vertetuar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dokument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</w:p>
    <w:p w14:paraId="1CA772B4" w14:textId="77777777" w:rsidR="006358BA" w:rsidRDefault="00E5276F" w:rsidP="00635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c-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paktën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fundit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Mirë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Shumë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mirë</w:t>
      </w:r>
      <w:proofErr w:type="spellEnd"/>
      <w:r>
        <w:rPr>
          <w:rFonts w:ascii="Times New Roman" w:hAnsi="Times New Roman" w:cs="Times New Roman"/>
          <w:sz w:val="24"/>
          <w:szCs w:val="24"/>
        </w:rPr>
        <w:t>”;</w:t>
      </w:r>
    </w:p>
    <w:p w14:paraId="089F95E0" w14:textId="339D790F" w:rsidR="00E5276F" w:rsidRDefault="006358BA" w:rsidP="0036619C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ind w:left="0" w:right="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ç- </w:t>
      </w:r>
      <w:proofErr w:type="spellStart"/>
      <w:r w:rsidR="00E5276F">
        <w:rPr>
          <w:rFonts w:ascii="Times New Roman" w:hAnsi="Times New Roman" w:cs="Times New Roman"/>
          <w:sz w:val="24"/>
          <w:szCs w:val="24"/>
        </w:rPr>
        <w:t>Niveli</w:t>
      </w:r>
      <w:proofErr w:type="spellEnd"/>
      <w:r w:rsidR="00E527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276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527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276F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="00E527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276F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="00E527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276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E527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276F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="00E5276F">
        <w:rPr>
          <w:rFonts w:ascii="Times New Roman" w:hAnsi="Times New Roman" w:cs="Times New Roman"/>
          <w:sz w:val="24"/>
          <w:szCs w:val="24"/>
        </w:rPr>
        <w:t xml:space="preserve"> “Master </w:t>
      </w:r>
      <w:proofErr w:type="spellStart"/>
      <w:r w:rsidR="00E5276F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="00E5276F">
        <w:rPr>
          <w:rFonts w:ascii="Times New Roman" w:hAnsi="Times New Roman" w:cs="Times New Roman"/>
          <w:sz w:val="24"/>
          <w:szCs w:val="24"/>
        </w:rPr>
        <w:t>”</w:t>
      </w:r>
      <w:r w:rsidR="0036619C">
        <w:rPr>
          <w:rFonts w:ascii="Times New Roman" w:hAnsi="Times New Roman"/>
          <w:sz w:val="24"/>
          <w:szCs w:val="24"/>
        </w:rPr>
        <w:t xml:space="preserve">. </w:t>
      </w:r>
    </w:p>
    <w:p w14:paraId="6D45707D" w14:textId="7B85751B" w:rsidR="00B56746" w:rsidRPr="00AC1EE1" w:rsidRDefault="00B56746" w:rsidP="006358BA">
      <w:pPr>
        <w:pStyle w:val="ListParagraph"/>
        <w:widowControl w:val="0"/>
        <w:numPr>
          <w:ilvl w:val="0"/>
          <w:numId w:val="22"/>
        </w:numPr>
        <w:tabs>
          <w:tab w:val="left" w:pos="315"/>
        </w:tabs>
        <w:autoSpaceDE w:val="0"/>
        <w:autoSpaceDN w:val="0"/>
        <w:adjustRightInd w:val="0"/>
        <w:ind w:right="4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6746">
        <w:rPr>
          <w:rFonts w:ascii="Times New Roman" w:hAnsi="Times New Roman"/>
          <w:sz w:val="24"/>
          <w:szCs w:val="24"/>
        </w:rPr>
        <w:t>Të</w:t>
      </w:r>
      <w:proofErr w:type="spellEnd"/>
      <w:r w:rsidRPr="00B567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6746">
        <w:rPr>
          <w:rFonts w:ascii="Times New Roman" w:hAnsi="Times New Roman"/>
          <w:sz w:val="24"/>
          <w:szCs w:val="24"/>
        </w:rPr>
        <w:t>ketë</w:t>
      </w:r>
      <w:proofErr w:type="spellEnd"/>
      <w:r w:rsidRPr="00B567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6746">
        <w:rPr>
          <w:rFonts w:ascii="Times New Roman" w:hAnsi="Times New Roman"/>
          <w:sz w:val="24"/>
          <w:szCs w:val="24"/>
        </w:rPr>
        <w:t>minimalisht</w:t>
      </w:r>
      <w:proofErr w:type="spellEnd"/>
      <w:r w:rsidRPr="00B56746">
        <w:rPr>
          <w:rFonts w:ascii="Times New Roman" w:hAnsi="Times New Roman"/>
          <w:sz w:val="24"/>
          <w:szCs w:val="24"/>
        </w:rPr>
        <w:t xml:space="preserve"> </w:t>
      </w:r>
      <w:r w:rsidR="0036619C">
        <w:rPr>
          <w:rFonts w:ascii="Times New Roman" w:hAnsi="Times New Roman"/>
          <w:sz w:val="24"/>
          <w:szCs w:val="24"/>
        </w:rPr>
        <w:t>1 vit</w:t>
      </w:r>
      <w:r w:rsidRPr="00B567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6746">
        <w:rPr>
          <w:rFonts w:ascii="Times New Roman" w:hAnsi="Times New Roman"/>
          <w:sz w:val="24"/>
          <w:szCs w:val="24"/>
        </w:rPr>
        <w:t>eksperiencë</w:t>
      </w:r>
      <w:proofErr w:type="spellEnd"/>
      <w:r w:rsidRPr="00B567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6746">
        <w:rPr>
          <w:rFonts w:ascii="Times New Roman" w:hAnsi="Times New Roman"/>
          <w:sz w:val="24"/>
          <w:szCs w:val="24"/>
        </w:rPr>
        <w:t>pune</w:t>
      </w:r>
      <w:proofErr w:type="spellEnd"/>
      <w:r w:rsidRPr="00B56746">
        <w:rPr>
          <w:color w:val="222222"/>
          <w:shd w:val="clear" w:color="auto" w:fill="FFFFFF"/>
        </w:rPr>
        <w:t xml:space="preserve"> </w:t>
      </w:r>
      <w:proofErr w:type="spellStart"/>
      <w:r w:rsidRPr="00B56746">
        <w:rPr>
          <w:rFonts w:ascii="Times New Roman" w:hAnsi="Times New Roman" w:cs="Times New Roman"/>
          <w:color w:val="222222"/>
          <w:sz w:val="24"/>
          <w:shd w:val="clear" w:color="auto" w:fill="FFFFFF"/>
        </w:rPr>
        <w:t>në</w:t>
      </w:r>
      <w:proofErr w:type="spellEnd"/>
      <w:r w:rsidRPr="00B56746">
        <w:rPr>
          <w:rFonts w:ascii="Times New Roman" w:hAnsi="Times New Roman" w:cs="Times New Roman"/>
          <w:color w:val="222222"/>
          <w:sz w:val="24"/>
          <w:shd w:val="clear" w:color="auto" w:fill="FFFFFF"/>
        </w:rPr>
        <w:t xml:space="preserve"> </w:t>
      </w:r>
      <w:proofErr w:type="spellStart"/>
      <w:r w:rsidRPr="00B56746">
        <w:rPr>
          <w:rFonts w:ascii="Times New Roman" w:hAnsi="Times New Roman" w:cs="Times New Roman"/>
          <w:color w:val="222222"/>
          <w:sz w:val="24"/>
          <w:shd w:val="clear" w:color="auto" w:fill="FFFFFF"/>
        </w:rPr>
        <w:t>fushën</w:t>
      </w:r>
      <w:proofErr w:type="spellEnd"/>
      <w:r w:rsidRPr="00B56746">
        <w:rPr>
          <w:rFonts w:ascii="Times New Roman" w:hAnsi="Times New Roman" w:cs="Times New Roman"/>
          <w:color w:val="222222"/>
          <w:sz w:val="24"/>
          <w:shd w:val="clear" w:color="auto" w:fill="FFFFFF"/>
        </w:rPr>
        <w:t xml:space="preserve"> e </w:t>
      </w:r>
      <w:r w:rsidR="0036619C">
        <w:rPr>
          <w:rFonts w:ascii="Times New Roman" w:hAnsi="Times New Roman" w:cs="Times New Roman"/>
          <w:color w:val="222222"/>
          <w:sz w:val="24"/>
          <w:shd w:val="clear" w:color="auto" w:fill="FFFFFF"/>
        </w:rPr>
        <w:t>IT-</w:t>
      </w:r>
      <w:proofErr w:type="spellStart"/>
      <w:r w:rsidR="0036619C">
        <w:rPr>
          <w:rFonts w:ascii="Times New Roman" w:hAnsi="Times New Roman" w:cs="Times New Roman"/>
          <w:color w:val="222222"/>
          <w:sz w:val="24"/>
          <w:shd w:val="clear" w:color="auto" w:fill="FFFFFF"/>
        </w:rPr>
        <w:t>së</w:t>
      </w:r>
      <w:proofErr w:type="spellEnd"/>
      <w:r w:rsidRPr="00B56746">
        <w:rPr>
          <w:rFonts w:ascii="Times New Roman" w:hAnsi="Times New Roman" w:cs="Times New Roman"/>
          <w:color w:val="222222"/>
          <w:sz w:val="24"/>
          <w:shd w:val="clear" w:color="auto" w:fill="FFFFFF"/>
        </w:rPr>
        <w:t xml:space="preserve">. </w:t>
      </w:r>
    </w:p>
    <w:p w14:paraId="6A897EE3" w14:textId="77777777" w:rsidR="00AC1EE1" w:rsidRPr="00B56746" w:rsidRDefault="00AC1EE1" w:rsidP="00AC1EE1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ind w:left="360" w:right="4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8383383" w14:textId="77777777" w:rsidR="006358BA" w:rsidRPr="00B56746" w:rsidRDefault="006358BA" w:rsidP="00B56746">
      <w:pPr>
        <w:pStyle w:val="NoSpacing"/>
        <w:numPr>
          <w:ilvl w:val="1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713">
        <w:rPr>
          <w:rFonts w:ascii="Times New Roman" w:hAnsi="Times New Roman" w:cs="Times New Roman"/>
          <w:b/>
          <w:sz w:val="24"/>
          <w:szCs w:val="24"/>
        </w:rPr>
        <w:t>DOKUMENTACIONI, MËNYRA DHE AFATI I DORËZIMIT</w:t>
      </w:r>
    </w:p>
    <w:p w14:paraId="2F1D05A7" w14:textId="77777777" w:rsidR="006358BA" w:rsidRPr="001558BD" w:rsidRDefault="006358BA" w:rsidP="00635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58BD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1558B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558BD">
        <w:rPr>
          <w:rFonts w:ascii="Times New Roman" w:hAnsi="Times New Roman" w:cs="Times New Roman"/>
          <w:sz w:val="24"/>
          <w:szCs w:val="24"/>
        </w:rPr>
        <w:t>nëpunës</w:t>
      </w:r>
      <w:proofErr w:type="spellEnd"/>
      <w:r w:rsidRPr="00155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8BD">
        <w:rPr>
          <w:rFonts w:ascii="Times New Roman" w:hAnsi="Times New Roman" w:cs="Times New Roman"/>
          <w:sz w:val="24"/>
          <w:szCs w:val="24"/>
        </w:rPr>
        <w:t>civilë</w:t>
      </w:r>
      <w:proofErr w:type="spellEnd"/>
      <w:r w:rsidRPr="001558B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558BD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155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8B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155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8BD">
        <w:rPr>
          <w:rFonts w:ascii="Times New Roman" w:hAnsi="Times New Roman" w:cs="Times New Roman"/>
          <w:sz w:val="24"/>
          <w:szCs w:val="24"/>
        </w:rPr>
        <w:t>dorëzojnë</w:t>
      </w:r>
      <w:proofErr w:type="spellEnd"/>
      <w:r w:rsidRPr="00155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8BD">
        <w:rPr>
          <w:rFonts w:ascii="Times New Roman" w:hAnsi="Times New Roman" w:cs="Times New Roman"/>
          <w:sz w:val="24"/>
          <w:szCs w:val="24"/>
        </w:rPr>
        <w:t>dokumentat</w:t>
      </w:r>
      <w:proofErr w:type="spellEnd"/>
      <w:r w:rsidRPr="00155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8B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155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8BD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155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8BD">
        <w:rPr>
          <w:rFonts w:ascii="Times New Roman" w:hAnsi="Times New Roman" w:cs="Times New Roman"/>
          <w:sz w:val="24"/>
          <w:szCs w:val="24"/>
        </w:rPr>
        <w:t>poshtë</w:t>
      </w:r>
      <w:proofErr w:type="spellEnd"/>
      <w:r w:rsidRPr="001558BD">
        <w:rPr>
          <w:rFonts w:ascii="Times New Roman" w:hAnsi="Times New Roman" w:cs="Times New Roman"/>
          <w:sz w:val="24"/>
          <w:szCs w:val="24"/>
        </w:rPr>
        <w:t>:</w:t>
      </w:r>
    </w:p>
    <w:p w14:paraId="076EA213" w14:textId="77777777" w:rsidR="006358BA" w:rsidRPr="00242B1E" w:rsidRDefault="006358BA" w:rsidP="006358BA">
      <w:pPr>
        <w:pStyle w:val="ListParagraph"/>
        <w:widowControl w:val="0"/>
        <w:numPr>
          <w:ilvl w:val="0"/>
          <w:numId w:val="16"/>
        </w:numPr>
        <w:tabs>
          <w:tab w:val="left" w:pos="315"/>
        </w:tabs>
        <w:autoSpaceDE w:val="0"/>
        <w:autoSpaceDN w:val="0"/>
        <w:adjustRightInd w:val="0"/>
        <w:ind w:right="4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1558BD">
        <w:rPr>
          <w:rFonts w:ascii="Times New Roman" w:hAnsi="Times New Roman" w:cs="Times New Roman"/>
          <w:sz w:val="24"/>
          <w:szCs w:val="24"/>
        </w:rPr>
        <w:t>Jetëshkrim</w:t>
      </w:r>
      <w:proofErr w:type="spellEnd"/>
      <w:r w:rsidRPr="00155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8B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55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8BD">
        <w:rPr>
          <w:rFonts w:ascii="Times New Roman" w:hAnsi="Times New Roman" w:cs="Times New Roman"/>
          <w:sz w:val="24"/>
          <w:szCs w:val="24"/>
        </w:rPr>
        <w:t>aplikantit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përputhje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tip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gjeni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linkun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  <w:r w:rsidRPr="00242B1E">
        <w:rPr>
          <w:rFonts w:ascii="Times New Roman" w:hAnsi="Times New Roman" w:cs="Times New Roman"/>
          <w:sz w:val="24"/>
          <w:szCs w:val="24"/>
        </w:rPr>
        <w:t>;</w:t>
      </w:r>
    </w:p>
    <w:p w14:paraId="3A4C748A" w14:textId="77777777" w:rsidR="006358BA" w:rsidRDefault="006358BA" w:rsidP="006358BA">
      <w:pPr>
        <w:pStyle w:val="NoSpacing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251C">
        <w:rPr>
          <w:rFonts w:ascii="Times New Roman" w:hAnsi="Times New Roman" w:cs="Times New Roman"/>
          <w:sz w:val="24"/>
          <w:szCs w:val="24"/>
        </w:rPr>
        <w:t>Fotokopje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not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4251C">
        <w:rPr>
          <w:rFonts w:ascii="Times New Roman" w:hAnsi="Times New Roman" w:cs="Times New Roman"/>
          <w:sz w:val="24"/>
          <w:szCs w:val="24"/>
        </w:rPr>
        <w:t>rizuar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përfshirë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edhe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diplomën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bachelor);</w:t>
      </w:r>
    </w:p>
    <w:p w14:paraId="221FB078" w14:textId="77777777" w:rsidR="006358BA" w:rsidRDefault="006358BA" w:rsidP="006358BA">
      <w:pPr>
        <w:pStyle w:val="NoSpacing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251C">
        <w:rPr>
          <w:rFonts w:ascii="Times New Roman" w:hAnsi="Times New Roman" w:cs="Times New Roman"/>
          <w:sz w:val="24"/>
          <w:szCs w:val="24"/>
        </w:rPr>
        <w:t>Fotokopje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librezës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faqet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vërtetojnë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eksperiencën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>);</w:t>
      </w:r>
    </w:p>
    <w:p w14:paraId="34C1B95F" w14:textId="77777777" w:rsidR="006358BA" w:rsidRDefault="006358BA" w:rsidP="006358BA">
      <w:pPr>
        <w:pStyle w:val="NoSpacing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251C">
        <w:rPr>
          <w:rFonts w:ascii="Times New Roman" w:hAnsi="Times New Roman" w:cs="Times New Roman"/>
          <w:sz w:val="24"/>
          <w:szCs w:val="24"/>
        </w:rPr>
        <w:t>Fotokopje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letërnjoftimit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(ID);</w:t>
      </w:r>
    </w:p>
    <w:p w14:paraId="06F139D2" w14:textId="77777777" w:rsidR="006358BA" w:rsidRDefault="006358BA" w:rsidP="006358BA">
      <w:pPr>
        <w:pStyle w:val="NoSpacing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251C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6F43EBA0" w14:textId="77777777" w:rsidR="006358BA" w:rsidRDefault="006358BA" w:rsidP="006358BA">
      <w:pPr>
        <w:pStyle w:val="NoSpacing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251C">
        <w:rPr>
          <w:rFonts w:ascii="Times New Roman" w:hAnsi="Times New Roman" w:cs="Times New Roman"/>
          <w:sz w:val="24"/>
          <w:szCs w:val="24"/>
        </w:rPr>
        <w:lastRenderedPageBreak/>
        <w:t>Vetëdeklarim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1BB35E20" w14:textId="77777777" w:rsidR="006358BA" w:rsidRDefault="006358BA" w:rsidP="006358BA">
      <w:pPr>
        <w:pStyle w:val="NoSpacing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251C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direkt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>;</w:t>
      </w:r>
    </w:p>
    <w:p w14:paraId="4B2EB4FC" w14:textId="77777777" w:rsidR="006358BA" w:rsidRDefault="006358BA" w:rsidP="006358BA">
      <w:pPr>
        <w:pStyle w:val="NoSpacing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251C">
        <w:rPr>
          <w:rFonts w:ascii="Times New Roman" w:hAnsi="Times New Roman" w:cs="Times New Roman"/>
          <w:sz w:val="24"/>
          <w:szCs w:val="24"/>
        </w:rPr>
        <w:t>Aktin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em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4251C">
        <w:rPr>
          <w:rFonts w:ascii="Times New Roman" w:hAnsi="Times New Roman" w:cs="Times New Roman"/>
          <w:sz w:val="24"/>
          <w:szCs w:val="24"/>
        </w:rPr>
        <w:t>rimit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4251C">
        <w:rPr>
          <w:rFonts w:ascii="Times New Roman" w:hAnsi="Times New Roman" w:cs="Times New Roman"/>
          <w:sz w:val="24"/>
          <w:szCs w:val="24"/>
        </w:rPr>
        <w:t>rbimin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civil;</w:t>
      </w:r>
    </w:p>
    <w:p w14:paraId="59E20CB3" w14:textId="77777777" w:rsidR="006358BA" w:rsidRDefault="006358BA" w:rsidP="006358BA">
      <w:pPr>
        <w:pStyle w:val="NoSpacing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251C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ka mase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displinore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fuqi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500E111C" w14:textId="77777777" w:rsidR="006358BA" w:rsidRPr="0004251C" w:rsidRDefault="006358BA" w:rsidP="006358BA">
      <w:pPr>
        <w:pStyle w:val="NoSpacing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Cdo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dokumentacion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251C">
        <w:rPr>
          <w:rFonts w:ascii="Times New Roman" w:hAnsi="Times New Roman" w:cs="Times New Roman"/>
          <w:sz w:val="24"/>
          <w:szCs w:val="24"/>
        </w:rPr>
        <w:t>dokumentet</w:t>
      </w:r>
      <w:proofErr w:type="spellEnd"/>
      <w:r w:rsidRPr="0004251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përmendura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jetëshkrimin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tuaj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6B33018" w14:textId="77777777" w:rsidR="006358BA" w:rsidRPr="009E4D47" w:rsidRDefault="006358BA" w:rsidP="006358BA">
      <w:pPr>
        <w:pStyle w:val="ListParagraph"/>
        <w:numPr>
          <w:ilvl w:val="0"/>
          <w:numId w:val="16"/>
        </w:num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9E4D47">
        <w:rPr>
          <w:rFonts w:ascii="Times New Roman" w:hAnsi="Times New Roman"/>
          <w:sz w:val="24"/>
          <w:szCs w:val="24"/>
        </w:rPr>
        <w:t>Letër</w:t>
      </w:r>
      <w:proofErr w:type="spellEnd"/>
      <w:r w:rsidRPr="009E4D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4D47">
        <w:rPr>
          <w:rFonts w:ascii="Times New Roman" w:hAnsi="Times New Roman"/>
          <w:sz w:val="24"/>
          <w:szCs w:val="24"/>
        </w:rPr>
        <w:t>motivimi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48E926" w14:textId="77777777" w:rsidR="006358BA" w:rsidRPr="009E4D47" w:rsidRDefault="006358BA" w:rsidP="006358BA">
      <w:pPr>
        <w:pStyle w:val="ListParagraph"/>
        <w:numPr>
          <w:ilvl w:val="0"/>
          <w:numId w:val="16"/>
        </w:num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9E4D47">
        <w:rPr>
          <w:rFonts w:ascii="Times New Roman" w:hAnsi="Times New Roman" w:cs="Times New Roman"/>
          <w:sz w:val="24"/>
          <w:szCs w:val="24"/>
        </w:rPr>
        <w:t>Certifikatë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përbërjes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familjare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>;</w:t>
      </w:r>
    </w:p>
    <w:p w14:paraId="7F254E3D" w14:textId="77777777" w:rsidR="006358BA" w:rsidRPr="009E4D47" w:rsidRDefault="006358BA" w:rsidP="006358BA">
      <w:pPr>
        <w:pStyle w:val="ListParagraph"/>
        <w:numPr>
          <w:ilvl w:val="0"/>
          <w:numId w:val="16"/>
        </w:num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9E4D47">
        <w:rPr>
          <w:rFonts w:ascii="Times New Roman" w:hAnsi="Times New Roman" w:cs="Times New Roman"/>
          <w:sz w:val="24"/>
          <w:szCs w:val="24"/>
        </w:rPr>
        <w:t>Foto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– 2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copë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përmasa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4 * 5.5cm</w:t>
      </w:r>
    </w:p>
    <w:p w14:paraId="55376887" w14:textId="77777777" w:rsidR="006358BA" w:rsidRPr="00B56746" w:rsidRDefault="006358BA" w:rsidP="00B56746">
      <w:pPr>
        <w:pStyle w:val="ListParagraph"/>
        <w:numPr>
          <w:ilvl w:val="0"/>
          <w:numId w:val="16"/>
        </w:num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9E4D47">
        <w:rPr>
          <w:rFonts w:ascii="Times New Roman" w:hAnsi="Times New Roman" w:cs="Times New Roman"/>
          <w:sz w:val="24"/>
          <w:szCs w:val="24"/>
        </w:rPr>
        <w:t>Foto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– 1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copë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madhe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përmasa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9* 12 cm</w:t>
      </w:r>
    </w:p>
    <w:p w14:paraId="49B1F250" w14:textId="1B4FD017" w:rsidR="006358BA" w:rsidRDefault="006358BA" w:rsidP="006358BA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242B1E">
        <w:rPr>
          <w:rFonts w:ascii="Times New Roman" w:hAnsi="Times New Roman"/>
          <w:sz w:val="24"/>
          <w:szCs w:val="24"/>
        </w:rPr>
        <w:t>Aplikimi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dhe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dorëzimi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i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të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gjitha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dokumentave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të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cituara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më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sipër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, do </w:t>
      </w:r>
      <w:proofErr w:type="spellStart"/>
      <w:r w:rsidRPr="00242B1E">
        <w:rPr>
          <w:rFonts w:ascii="Times New Roman" w:hAnsi="Times New Roman"/>
          <w:sz w:val="24"/>
          <w:szCs w:val="24"/>
        </w:rPr>
        <w:t>të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bëhen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pranë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njësisë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së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Burimeve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Njerëzore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2B1E">
        <w:rPr>
          <w:rFonts w:ascii="Times New Roman" w:hAnsi="Times New Roman"/>
          <w:sz w:val="24"/>
          <w:szCs w:val="24"/>
        </w:rPr>
        <w:t>Bashkia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Korçë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ose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nëpërmjet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shërbimit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postar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2B1E">
        <w:rPr>
          <w:rFonts w:ascii="Times New Roman" w:hAnsi="Times New Roman"/>
          <w:sz w:val="24"/>
          <w:szCs w:val="24"/>
        </w:rPr>
        <w:t>Aplikimi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dhe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dorëzimi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i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dokumentave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për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proceduren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42B1E">
        <w:rPr>
          <w:rFonts w:ascii="Times New Roman" w:hAnsi="Times New Roman"/>
          <w:sz w:val="24"/>
          <w:szCs w:val="24"/>
        </w:rPr>
        <w:t>ngritjes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në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detyrë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dhe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pranimit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nga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jashtë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duhet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të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bëhet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B1E">
        <w:rPr>
          <w:rFonts w:ascii="Times New Roman" w:hAnsi="Times New Roman"/>
          <w:sz w:val="24"/>
          <w:szCs w:val="24"/>
        </w:rPr>
        <w:t>brenda</w:t>
      </w:r>
      <w:proofErr w:type="spellEnd"/>
      <w:r w:rsidRPr="00242B1E">
        <w:rPr>
          <w:rFonts w:ascii="Times New Roman" w:hAnsi="Times New Roman"/>
          <w:sz w:val="24"/>
          <w:szCs w:val="24"/>
        </w:rPr>
        <w:t xml:space="preserve"> dates </w:t>
      </w:r>
      <w:r w:rsidR="0036619C">
        <w:rPr>
          <w:rFonts w:ascii="Times New Roman" w:hAnsi="Times New Roman" w:cs="Times New Roman"/>
          <w:b/>
          <w:sz w:val="24"/>
          <w:szCs w:val="24"/>
        </w:rPr>
        <w:t>27.02.2023</w:t>
      </w:r>
      <w:r w:rsidRPr="00242B1E">
        <w:rPr>
          <w:rFonts w:ascii="Times New Roman" w:hAnsi="Times New Roman"/>
          <w:b/>
          <w:sz w:val="24"/>
          <w:szCs w:val="24"/>
        </w:rPr>
        <w:t>.</w:t>
      </w:r>
    </w:p>
    <w:p w14:paraId="4AA9B6C9" w14:textId="77777777" w:rsidR="009B1D8C" w:rsidRDefault="009B1D8C" w:rsidP="006358BA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14:paraId="6BD6210C" w14:textId="77777777" w:rsidR="006358BA" w:rsidRPr="00242B1E" w:rsidRDefault="006358BA" w:rsidP="00635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0BEB602" w14:textId="77777777" w:rsidR="006358BA" w:rsidRPr="00B56746" w:rsidRDefault="006358BA" w:rsidP="00B56746">
      <w:pPr>
        <w:pStyle w:val="NoSpacing"/>
        <w:numPr>
          <w:ilvl w:val="1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6E01">
        <w:rPr>
          <w:rFonts w:ascii="Times New Roman" w:hAnsi="Times New Roman" w:cs="Times New Roman"/>
          <w:b/>
          <w:sz w:val="24"/>
          <w:szCs w:val="24"/>
        </w:rPr>
        <w:t>REZULTATET PËR FAZËN E VERIFIKIMIT PARAPRAK</w:t>
      </w:r>
    </w:p>
    <w:p w14:paraId="7F592CE2" w14:textId="60AF5C77" w:rsidR="006358BA" w:rsidRPr="00D429CF" w:rsidRDefault="006358BA" w:rsidP="00635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r w:rsidR="0036619C">
        <w:rPr>
          <w:rFonts w:ascii="Times New Roman" w:hAnsi="Times New Roman" w:cs="Times New Roman"/>
          <w:b/>
          <w:sz w:val="24"/>
          <w:szCs w:val="24"/>
        </w:rPr>
        <w:t>09.03.2023</w:t>
      </w:r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E196F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3E19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E196F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3E19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Bashkinë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Korçës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faqen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48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274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484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A2748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27484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A274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48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274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484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A2748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</w:t>
      </w:r>
      <w:r w:rsidR="009B1D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procedurën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ngritjes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orën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saktë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testimi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9B1D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>.</w:t>
      </w:r>
    </w:p>
    <w:p w14:paraId="1B1BE938" w14:textId="77777777" w:rsidR="006358BA" w:rsidRDefault="006358BA" w:rsidP="00635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ngritjes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="009B1D8C"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e-mail),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>.</w:t>
      </w:r>
    </w:p>
    <w:p w14:paraId="18CEBA6D" w14:textId="77777777" w:rsidR="00E5276F" w:rsidRDefault="00E5276F"/>
    <w:p w14:paraId="4DD29A19" w14:textId="77777777" w:rsidR="006358BA" w:rsidRDefault="006358BA" w:rsidP="006358BA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ACF">
        <w:rPr>
          <w:rFonts w:ascii="Times New Roman" w:hAnsi="Times New Roman" w:cs="Times New Roman"/>
          <w:b/>
          <w:sz w:val="24"/>
          <w:szCs w:val="24"/>
        </w:rPr>
        <w:t>2.4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0ACF">
        <w:rPr>
          <w:rFonts w:ascii="Times New Roman" w:hAnsi="Times New Roman" w:cs="Times New Roman"/>
          <w:b/>
          <w:sz w:val="24"/>
          <w:szCs w:val="24"/>
        </w:rPr>
        <w:t>FUSHAT E NJOHURIVE, AFTËSITË DHE CILËSITË MBI TË CILAT DO TË ZHVILLOHET TESTIMIDHE INTERVISTA</w:t>
      </w:r>
    </w:p>
    <w:p w14:paraId="236E9B42" w14:textId="77777777" w:rsidR="006358BA" w:rsidRPr="006358BA" w:rsidRDefault="006358BA" w:rsidP="00635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58BA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6358BA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6358B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35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24"/>
        </w:rPr>
        <w:t>testohen</w:t>
      </w:r>
      <w:proofErr w:type="spellEnd"/>
      <w:r w:rsidRPr="006358BA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6358BA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635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35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6358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6358BA">
        <w:rPr>
          <w:rFonts w:ascii="Times New Roman" w:hAnsi="Times New Roman" w:cs="Times New Roman"/>
          <w:sz w:val="24"/>
          <w:szCs w:val="24"/>
        </w:rPr>
        <w:t>:</w:t>
      </w:r>
    </w:p>
    <w:p w14:paraId="0B0CBDE8" w14:textId="77777777" w:rsidR="0036619C" w:rsidRDefault="0036619C" w:rsidP="0036619C">
      <w:pPr>
        <w:pStyle w:val="NormalWeb"/>
        <w:numPr>
          <w:ilvl w:val="0"/>
          <w:numId w:val="32"/>
        </w:numPr>
        <w:spacing w:before="0" w:beforeAutospacing="0" w:after="0" w:afterAutospacing="0" w:line="276" w:lineRule="auto"/>
        <w:rPr>
          <w:color w:val="000000"/>
        </w:rPr>
      </w:pPr>
      <w:proofErr w:type="spellStart"/>
      <w:r>
        <w:rPr>
          <w:rStyle w:val="Emphasis"/>
          <w:rFonts w:eastAsia="Calibri"/>
        </w:rPr>
        <w:t>Ligji</w:t>
      </w:r>
      <w:proofErr w:type="spellEnd"/>
      <w:r>
        <w:rPr>
          <w:rStyle w:val="Emphasis"/>
          <w:rFonts w:eastAsia="Calibri"/>
        </w:rPr>
        <w:t xml:space="preserve"> nr. 139/2015 “</w:t>
      </w:r>
      <w:proofErr w:type="spellStart"/>
      <w:r>
        <w:rPr>
          <w:rStyle w:val="Emphasis"/>
          <w:rFonts w:eastAsia="Calibri"/>
        </w:rPr>
        <w:t>Për</w:t>
      </w:r>
      <w:proofErr w:type="spellEnd"/>
      <w:r>
        <w:rPr>
          <w:rStyle w:val="Emphasis"/>
          <w:rFonts w:eastAsia="Calibri"/>
        </w:rPr>
        <w:t xml:space="preserve"> </w:t>
      </w:r>
      <w:proofErr w:type="spellStart"/>
      <w:r>
        <w:rPr>
          <w:rStyle w:val="Emphasis"/>
          <w:rFonts w:eastAsia="Calibri"/>
        </w:rPr>
        <w:t>vetëqeverisjen</w:t>
      </w:r>
      <w:proofErr w:type="spellEnd"/>
      <w:r>
        <w:rPr>
          <w:rStyle w:val="Emphasis"/>
          <w:rFonts w:eastAsia="Calibri"/>
        </w:rPr>
        <w:t xml:space="preserve"> </w:t>
      </w:r>
      <w:proofErr w:type="spellStart"/>
      <w:r>
        <w:rPr>
          <w:rStyle w:val="Emphasis"/>
          <w:rFonts w:eastAsia="Calibri"/>
        </w:rPr>
        <w:t>vendore</w:t>
      </w:r>
      <w:proofErr w:type="spellEnd"/>
      <w:r>
        <w:rPr>
          <w:rStyle w:val="Emphasis"/>
          <w:rFonts w:eastAsia="Calibri"/>
        </w:rPr>
        <w:t>”;</w:t>
      </w:r>
    </w:p>
    <w:p w14:paraId="02DE2123" w14:textId="77777777" w:rsidR="0036619C" w:rsidRDefault="0036619C" w:rsidP="0036619C">
      <w:pPr>
        <w:pStyle w:val="NormalWeb"/>
        <w:numPr>
          <w:ilvl w:val="0"/>
          <w:numId w:val="32"/>
        </w:numPr>
        <w:spacing w:before="0" w:beforeAutospacing="0" w:after="0" w:afterAutospacing="0" w:line="276" w:lineRule="auto"/>
        <w:rPr>
          <w:color w:val="000000"/>
        </w:rPr>
      </w:pPr>
      <w:proofErr w:type="spellStart"/>
      <w:r>
        <w:t>Ligji</w:t>
      </w:r>
      <w:proofErr w:type="spellEnd"/>
      <w:r>
        <w:t xml:space="preserve"> nr.</w:t>
      </w:r>
      <w:r>
        <w:rPr>
          <w:color w:val="000000"/>
        </w:rPr>
        <w:t xml:space="preserve"> 119/</w:t>
      </w:r>
      <w:proofErr w:type="gramStart"/>
      <w:r>
        <w:rPr>
          <w:color w:val="000000"/>
        </w:rPr>
        <w:t xml:space="preserve">2014  </w:t>
      </w:r>
      <w:proofErr w:type="spellStart"/>
      <w:r>
        <w:rPr>
          <w:color w:val="000000"/>
        </w:rPr>
        <w:t>datë</w:t>
      </w:r>
      <w:proofErr w:type="spellEnd"/>
      <w:proofErr w:type="gramEnd"/>
      <w:r>
        <w:rPr>
          <w:color w:val="000000"/>
        </w:rPr>
        <w:t xml:space="preserve"> 18.09.2014 “</w:t>
      </w:r>
      <w:proofErr w:type="spellStart"/>
      <w:r>
        <w:rPr>
          <w:color w:val="000000"/>
        </w:rPr>
        <w:t>Për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të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drejtën</w:t>
      </w:r>
      <w:proofErr w:type="spellEnd"/>
      <w:r>
        <w:rPr>
          <w:color w:val="000000"/>
        </w:rPr>
        <w:t xml:space="preserve"> e </w:t>
      </w:r>
      <w:proofErr w:type="spellStart"/>
      <w:r>
        <w:rPr>
          <w:color w:val="000000"/>
        </w:rPr>
        <w:t>informimit</w:t>
      </w:r>
      <w:proofErr w:type="spellEnd"/>
      <w:r>
        <w:rPr>
          <w:color w:val="000000"/>
        </w:rPr>
        <w:t>”;</w:t>
      </w:r>
    </w:p>
    <w:p w14:paraId="1EA9E381" w14:textId="77777777" w:rsidR="0036619C" w:rsidRDefault="0036619C" w:rsidP="0036619C">
      <w:pPr>
        <w:pStyle w:val="NoSpacing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Ligjin nr. 152/2013 “Për nëpunësin civil” i ndryshuar;</w:t>
      </w:r>
    </w:p>
    <w:p w14:paraId="768990A6" w14:textId="77777777" w:rsidR="0036619C" w:rsidRPr="0036619C" w:rsidRDefault="0036619C" w:rsidP="0036619C">
      <w:pPr>
        <w:pStyle w:val="NoSpacing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19C">
        <w:rPr>
          <w:rFonts w:ascii="Times New Roman" w:hAnsi="Times New Roman" w:cs="Times New Roman"/>
          <w:sz w:val="24"/>
          <w:szCs w:val="24"/>
          <w:lang w:val="sq-AL"/>
        </w:rPr>
        <w:t>Ligji nr. 9887, datë 10.03.2008, “Për Mbrojtjen e të Dhënave Personale”, i ndryshuar</w:t>
      </w:r>
      <w:r w:rsidRPr="0036619C">
        <w:rPr>
          <w:rFonts w:ascii="Times New Roman" w:hAnsi="Times New Roman" w:cs="Times New Roman"/>
          <w:sz w:val="24"/>
          <w:szCs w:val="24"/>
        </w:rPr>
        <w:t>;</w:t>
      </w:r>
    </w:p>
    <w:p w14:paraId="167F1769" w14:textId="77777777" w:rsidR="0036619C" w:rsidRDefault="0036619C" w:rsidP="0036619C">
      <w:pPr>
        <w:pStyle w:val="ListParagraph"/>
        <w:numPr>
          <w:ilvl w:val="0"/>
          <w:numId w:val="32"/>
        </w:numPr>
        <w:spacing w:line="276" w:lineRule="auto"/>
        <w:ind w:right="-81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Ligji</w:t>
      </w:r>
      <w:proofErr w:type="spellEnd"/>
      <w:r>
        <w:rPr>
          <w:rFonts w:ascii="Times New Roman" w:hAnsi="Times New Roman"/>
          <w:sz w:val="24"/>
          <w:szCs w:val="24"/>
        </w:rPr>
        <w:t xml:space="preserve"> nr. 9131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08.09.2003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rregullat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etikës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14:paraId="24B1C839" w14:textId="77777777" w:rsidR="0036619C" w:rsidRDefault="0036619C" w:rsidP="0036619C">
      <w:pPr>
        <w:pStyle w:val="NoSpacing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vendore;</w:t>
      </w:r>
    </w:p>
    <w:p w14:paraId="535B0B92" w14:textId="77777777" w:rsidR="0036619C" w:rsidRPr="007950A9" w:rsidRDefault="0036619C" w:rsidP="0036619C">
      <w:pPr>
        <w:pStyle w:val="NoSpacing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Aktet nënligjore të ligjeve të sipër përmendura si dhe çdo VKM që lidhet me ligjet e sipër përmendura dhe me pozicionin e punës. </w:t>
      </w:r>
    </w:p>
    <w:p w14:paraId="66D7CA36" w14:textId="77777777" w:rsidR="0036619C" w:rsidRPr="00B23E56" w:rsidRDefault="0036619C" w:rsidP="0036619C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23E56"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vendore.</w:t>
      </w:r>
    </w:p>
    <w:p w14:paraId="7F756237" w14:textId="77777777" w:rsidR="0036619C" w:rsidRPr="00B23E56" w:rsidRDefault="0036619C" w:rsidP="0036619C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23E56">
        <w:rPr>
          <w:rFonts w:ascii="Times New Roman" w:hAnsi="Times New Roman" w:cs="Times New Roman"/>
          <w:sz w:val="24"/>
          <w:szCs w:val="24"/>
          <w:lang w:val="sq-AL"/>
        </w:rPr>
        <w:t xml:space="preserve">Aktet nënligjore të ligjeve të sipër përmendura si dhe çdo VKM që lidhet me ligjet e sipër përmendura dhe me pozicionin e punës. </w:t>
      </w:r>
    </w:p>
    <w:p w14:paraId="2862A826" w14:textId="77777777" w:rsidR="006358BA" w:rsidRDefault="006358BA" w:rsidP="006358B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6BD98EB2" w14:textId="77777777" w:rsidR="006358BA" w:rsidRDefault="006358BA" w:rsidP="006358BA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60ACF">
        <w:rPr>
          <w:rFonts w:ascii="Times New Roman" w:hAnsi="Times New Roman" w:cs="Times New Roman"/>
          <w:b/>
          <w:sz w:val="24"/>
          <w:szCs w:val="24"/>
        </w:rPr>
        <w:t>Kandidatët</w:t>
      </w:r>
      <w:proofErr w:type="spellEnd"/>
      <w:r w:rsidRPr="00560A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 w:cs="Times New Roman"/>
          <w:b/>
          <w:sz w:val="24"/>
          <w:szCs w:val="24"/>
        </w:rPr>
        <w:t>gjatë</w:t>
      </w:r>
      <w:proofErr w:type="spellEnd"/>
      <w:r w:rsidRPr="00560A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 w:cs="Times New Roman"/>
          <w:b/>
          <w:sz w:val="24"/>
          <w:szCs w:val="24"/>
        </w:rPr>
        <w:t>intervistës</w:t>
      </w:r>
      <w:proofErr w:type="spellEnd"/>
      <w:r w:rsidRPr="00560A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 w:cs="Times New Roman"/>
          <w:b/>
          <w:sz w:val="24"/>
          <w:szCs w:val="24"/>
        </w:rPr>
        <w:t>së</w:t>
      </w:r>
      <w:proofErr w:type="spellEnd"/>
      <w:r w:rsidRPr="00560A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560ACF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560ACF">
        <w:rPr>
          <w:rFonts w:ascii="Times New Roman" w:hAnsi="Times New Roman" w:cs="Times New Roman"/>
          <w:b/>
          <w:sz w:val="24"/>
          <w:szCs w:val="24"/>
        </w:rPr>
        <w:t>gojë</w:t>
      </w:r>
      <w:proofErr w:type="spellEnd"/>
      <w:r w:rsidRPr="00560ACF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560ACF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560A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 w:cs="Times New Roman"/>
          <w:b/>
          <w:sz w:val="24"/>
          <w:szCs w:val="24"/>
        </w:rPr>
        <w:t>vlerësohen</w:t>
      </w:r>
      <w:proofErr w:type="spellEnd"/>
      <w:r w:rsidRPr="00560A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560A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560ACF">
        <w:rPr>
          <w:rFonts w:ascii="Times New Roman" w:hAnsi="Times New Roman" w:cs="Times New Roman"/>
          <w:b/>
          <w:sz w:val="24"/>
          <w:szCs w:val="24"/>
        </w:rPr>
        <w:t xml:space="preserve"> me:</w:t>
      </w:r>
    </w:p>
    <w:p w14:paraId="14443B27" w14:textId="77777777" w:rsidR="006358BA" w:rsidRPr="00560ACF" w:rsidRDefault="006358BA" w:rsidP="006358BA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9DFDA5" w14:textId="77777777" w:rsidR="006358BA" w:rsidRPr="00D429CF" w:rsidRDefault="006358BA" w:rsidP="00635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</w:t>
      </w:r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aftësitë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kompetencën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përshkrimin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>;</w:t>
      </w:r>
    </w:p>
    <w:p w14:paraId="00185872" w14:textId="77777777" w:rsidR="006358BA" w:rsidRPr="00D429CF" w:rsidRDefault="006358BA" w:rsidP="00635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b-</w:t>
      </w:r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Eksperiencën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mëparshme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>;</w:t>
      </w:r>
    </w:p>
    <w:p w14:paraId="4105B50D" w14:textId="77777777" w:rsidR="006358BA" w:rsidRDefault="006358BA" w:rsidP="00635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c-</w:t>
      </w:r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pritshmëritë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karrierën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>.</w:t>
      </w:r>
    </w:p>
    <w:p w14:paraId="12FF90F0" w14:textId="77777777" w:rsidR="006358BA" w:rsidRPr="00D429CF" w:rsidRDefault="006358BA" w:rsidP="00635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16806CD" w14:textId="77777777" w:rsidR="006358BA" w:rsidRPr="00B56746" w:rsidRDefault="006358BA" w:rsidP="00B56746">
      <w:pPr>
        <w:pStyle w:val="NoSpacing"/>
        <w:numPr>
          <w:ilvl w:val="1"/>
          <w:numId w:val="1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ACF">
        <w:rPr>
          <w:rFonts w:ascii="Times New Roman" w:hAnsi="Times New Roman" w:cs="Times New Roman"/>
          <w:b/>
          <w:sz w:val="24"/>
          <w:szCs w:val="24"/>
        </w:rPr>
        <w:t>MËNYRA E VLERËSIMIT TË KANDIDATËVE</w:t>
      </w:r>
    </w:p>
    <w:p w14:paraId="3ED9C87B" w14:textId="77777777" w:rsidR="006358BA" w:rsidRDefault="006358BA" w:rsidP="00635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me:</w:t>
      </w:r>
    </w:p>
    <w:p w14:paraId="43ECE0A3" w14:textId="77777777" w:rsidR="006358BA" w:rsidRPr="00D429CF" w:rsidRDefault="006358BA" w:rsidP="00635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429CF">
        <w:rPr>
          <w:rFonts w:ascii="Times New Roman" w:hAnsi="Times New Roman" w:cs="Times New Roman"/>
          <w:sz w:val="24"/>
          <w:szCs w:val="24"/>
        </w:rPr>
        <w:t xml:space="preserve">a-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deri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40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>;</w:t>
      </w:r>
    </w:p>
    <w:p w14:paraId="7172B1C4" w14:textId="77777777" w:rsidR="006358BA" w:rsidRPr="00D429CF" w:rsidRDefault="006358BA" w:rsidP="00635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429CF">
        <w:rPr>
          <w:rFonts w:ascii="Times New Roman" w:hAnsi="Times New Roman" w:cs="Times New Roman"/>
          <w:sz w:val="24"/>
          <w:szCs w:val="24"/>
        </w:rPr>
        <w:t xml:space="preserve">b-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Intervistën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strukturuar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gojë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konsiston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pritshmëritë</w:t>
      </w:r>
      <w:proofErr w:type="spellEnd"/>
    </w:p>
    <w:p w14:paraId="581AA343" w14:textId="77777777" w:rsidR="006358BA" w:rsidRPr="00D429CF" w:rsidRDefault="006358BA" w:rsidP="00635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429CF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karrierën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deri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40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>;</w:t>
      </w:r>
    </w:p>
    <w:p w14:paraId="10F6334F" w14:textId="77777777" w:rsidR="006358BA" w:rsidRPr="00D429CF" w:rsidRDefault="006358BA" w:rsidP="00635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429CF">
        <w:rPr>
          <w:rFonts w:ascii="Times New Roman" w:hAnsi="Times New Roman" w:cs="Times New Roman"/>
          <w:sz w:val="24"/>
          <w:szCs w:val="24"/>
        </w:rPr>
        <w:t xml:space="preserve">c-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Jetëshkrimin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konsiston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arsimimit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përvojës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trajnimeve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të</w:t>
      </w:r>
      <w:proofErr w:type="spellEnd"/>
    </w:p>
    <w:p w14:paraId="501B1BBD" w14:textId="77777777" w:rsidR="006358BA" w:rsidRDefault="006358BA" w:rsidP="00635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29CF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deri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Pr="00D429CF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D429CF">
        <w:rPr>
          <w:rFonts w:ascii="Times New Roman" w:hAnsi="Times New Roman" w:cs="Times New Roman"/>
          <w:sz w:val="24"/>
          <w:szCs w:val="24"/>
        </w:rPr>
        <w:t>.</w:t>
      </w:r>
    </w:p>
    <w:p w14:paraId="3B040AC9" w14:textId="3BE18665" w:rsidR="006358BA" w:rsidRDefault="006358BA" w:rsidP="002E6EF3">
      <w:pPr>
        <w:spacing w:after="0"/>
        <w:jc w:val="both"/>
        <w:rPr>
          <w:rFonts w:ascii="Times New Roman" w:hAnsi="Times New Roman" w:cs="Times New Roman"/>
          <w:sz w:val="24"/>
          <w:szCs w:val="18"/>
          <w:shd w:val="clear" w:color="auto" w:fill="FFFFFF"/>
        </w:rPr>
      </w:pP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Më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shumë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detaje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në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lidhje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me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vlerësimin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me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pikë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metodologjinë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shpërndarjes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pikëve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mënyrën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llogaritjes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rezultatit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përfundimtar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i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gjeni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në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Udhëzimin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nr. 2,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datë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27.03.2015,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të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Departamentit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të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Administratës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Publike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“</w:t>
      </w:r>
      <w:r w:rsidR="0036619C">
        <w:rPr>
          <w:rFonts w:ascii="Times New Roman" w:hAnsi="Times New Roman" w:cs="Times New Roman"/>
          <w:sz w:val="24"/>
          <w:szCs w:val="18"/>
          <w:shd w:val="clear" w:color="auto" w:fill="FFFFFF"/>
        </w:rPr>
        <w:t>www</w:t>
      </w:r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.dap.gov.al”.</w:t>
      </w:r>
      <w:r w:rsidR="002E6EF3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</w:p>
    <w:p w14:paraId="251E94CB" w14:textId="18BEC139" w:rsidR="002E6EF3" w:rsidRDefault="00AD7196" w:rsidP="002E6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CC5E2D" w:rsidRPr="003B6741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http://</w:t>
        </w:r>
        <w:r w:rsidR="0036619C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ëëë</w:t>
        </w:r>
        <w:r w:rsidR="00CC5E2D" w:rsidRPr="003B6741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.dap.gov.al/legjislacioni/udhezime-manuale/54-udhezim-nr-2-date-27-03-2015</w:t>
        </w:r>
      </w:hyperlink>
    </w:p>
    <w:p w14:paraId="213EE612" w14:textId="77777777" w:rsidR="002E6EF3" w:rsidRDefault="002E6EF3" w:rsidP="002E6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50D0E78" w14:textId="77777777" w:rsidR="002E6EF3" w:rsidRPr="00B56746" w:rsidRDefault="002E6EF3" w:rsidP="00B56746">
      <w:pPr>
        <w:pStyle w:val="NoSpacing"/>
        <w:numPr>
          <w:ilvl w:val="1"/>
          <w:numId w:val="1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5F81">
        <w:rPr>
          <w:rFonts w:ascii="Times New Roman" w:hAnsi="Times New Roman" w:cs="Times New Roman"/>
          <w:b/>
          <w:sz w:val="24"/>
          <w:szCs w:val="24"/>
        </w:rPr>
        <w:t>DATA E DALJES SË REZULTATEVE TË KONKURIMIT DHE MËNYRA E KOMUNIKIMIT</w:t>
      </w:r>
    </w:p>
    <w:p w14:paraId="60F0C179" w14:textId="4BD6DCB3" w:rsidR="002E6EF3" w:rsidRDefault="002E6EF3" w:rsidP="002E6EF3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përfundim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shpallë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fituesin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zyrtare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portalin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Kombëtar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”.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gjithë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pjesëmarrës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njoftohen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individualisht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elektronike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3306A">
        <w:rPr>
          <w:rFonts w:ascii="Times New Roman" w:hAnsi="Times New Roman"/>
          <w:sz w:val="24"/>
          <w:szCs w:val="24"/>
        </w:rPr>
        <w:t>nëpërmjet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adresës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e-mail).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gjithë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aplikojnë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 </w:t>
      </w:r>
      <w:proofErr w:type="spellStart"/>
      <w:r>
        <w:rPr>
          <w:rFonts w:ascii="Times New Roman" w:hAnsi="Times New Roman"/>
          <w:sz w:val="24"/>
          <w:szCs w:val="24"/>
        </w:rPr>
        <w:t>ngritjes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kategorine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ulët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drejtuese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93306A">
        <w:rPr>
          <w:rFonts w:ascii="Times New Roman" w:hAnsi="Times New Roman"/>
          <w:sz w:val="24"/>
          <w:szCs w:val="24"/>
        </w:rPr>
        <w:t xml:space="preserve">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marrin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informacion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Shërbimit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fazat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mëtejshme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procedures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ngritjes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kategorinë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ulët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drejtuese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93306A">
        <w:rPr>
          <w:rFonts w:ascii="Times New Roman" w:hAnsi="Times New Roman"/>
          <w:sz w:val="24"/>
          <w:szCs w:val="24"/>
        </w:rPr>
        <w:softHyphen/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daljes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</w:t>
      </w:r>
      <w:r>
        <w:rPr>
          <w:rFonts w:ascii="Times New Roman" w:hAnsi="Times New Roman"/>
          <w:sz w:val="24"/>
          <w:szCs w:val="24"/>
        </w:rPr>
        <w:t>tateve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verifikimit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paraprak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softHyphen/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vendin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orë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zhvillohet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konkurimi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marrë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informacion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duhet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vizitojnë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vazhdueshme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duke </w:t>
      </w:r>
      <w:proofErr w:type="spellStart"/>
      <w:r w:rsidRPr="0093306A">
        <w:rPr>
          <w:rFonts w:ascii="Times New Roman" w:hAnsi="Times New Roman"/>
          <w:sz w:val="24"/>
          <w:szCs w:val="24"/>
        </w:rPr>
        <w:t>filluar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nga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data </w:t>
      </w:r>
      <w:r w:rsidR="0036619C">
        <w:rPr>
          <w:rFonts w:ascii="Times New Roman" w:hAnsi="Times New Roman" w:cs="Times New Roman"/>
          <w:b/>
          <w:sz w:val="24"/>
          <w:szCs w:val="24"/>
        </w:rPr>
        <w:t>09.03.2023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0F3B1B6C" w14:textId="77777777" w:rsidR="002E6EF3" w:rsidRPr="0036619C" w:rsidRDefault="002E6EF3" w:rsidP="0036619C">
      <w:pPr>
        <w:widowControl w:val="0"/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ED3795" w14:textId="61AE4807" w:rsidR="0036619C" w:rsidRDefault="0036619C" w:rsidP="0036619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18793948"/>
    </w:p>
    <w:p w14:paraId="760E1D84" w14:textId="77777777" w:rsidR="00AD7196" w:rsidRPr="0036619C" w:rsidRDefault="00AD7196" w:rsidP="0036619C">
      <w:pPr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0E79FD37" w14:textId="77777777" w:rsidR="0036619C" w:rsidRPr="0036619C" w:rsidRDefault="0036619C" w:rsidP="0036619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F3CF4A" w14:textId="77777777" w:rsidR="0036619C" w:rsidRPr="0036619C" w:rsidRDefault="0036619C" w:rsidP="0036619C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19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KRYETARI I BASHKISË</w:t>
      </w:r>
    </w:p>
    <w:p w14:paraId="3C643F72" w14:textId="77777777" w:rsidR="0036619C" w:rsidRPr="0036619C" w:rsidRDefault="0036619C" w:rsidP="0036619C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6619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proofErr w:type="spellStart"/>
      <w:r w:rsidRPr="0036619C">
        <w:rPr>
          <w:rFonts w:ascii="Times New Roman" w:hAnsi="Times New Roman" w:cs="Times New Roman"/>
          <w:b/>
          <w:sz w:val="24"/>
          <w:szCs w:val="24"/>
        </w:rPr>
        <w:t>Sotiraq</w:t>
      </w:r>
      <w:proofErr w:type="spellEnd"/>
      <w:r w:rsidRPr="0036619C">
        <w:rPr>
          <w:rFonts w:ascii="Times New Roman" w:hAnsi="Times New Roman" w:cs="Times New Roman"/>
          <w:b/>
          <w:sz w:val="24"/>
          <w:szCs w:val="24"/>
        </w:rPr>
        <w:t xml:space="preserve"> Filo</w:t>
      </w:r>
    </w:p>
    <w:p w14:paraId="2EE11EA7" w14:textId="77777777" w:rsidR="002E6EF3" w:rsidRPr="002E6EF3" w:rsidRDefault="002E6EF3" w:rsidP="002E6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2E6EF3" w:rsidRPr="002E6EF3" w:rsidSect="009954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06C0"/>
    <w:multiLevelType w:val="hybridMultilevel"/>
    <w:tmpl w:val="88801660"/>
    <w:lvl w:ilvl="0" w:tplc="91947F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032DF4"/>
    <w:multiLevelType w:val="hybridMultilevel"/>
    <w:tmpl w:val="9E3C02C2"/>
    <w:lvl w:ilvl="0" w:tplc="0F42B4D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048DA"/>
    <w:multiLevelType w:val="hybridMultilevel"/>
    <w:tmpl w:val="E23EE54E"/>
    <w:lvl w:ilvl="0" w:tplc="9C32AFF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86A32"/>
    <w:multiLevelType w:val="hybridMultilevel"/>
    <w:tmpl w:val="ED127736"/>
    <w:lvl w:ilvl="0" w:tplc="540A91B2">
      <w:start w:val="4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501BCB"/>
    <w:multiLevelType w:val="hybridMultilevel"/>
    <w:tmpl w:val="66C61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24B45"/>
    <w:multiLevelType w:val="hybridMultilevel"/>
    <w:tmpl w:val="E2BA8348"/>
    <w:lvl w:ilvl="0" w:tplc="B6823C04">
      <w:start w:val="1"/>
      <w:numFmt w:val="lowerLetter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B152D11"/>
    <w:multiLevelType w:val="hybridMultilevel"/>
    <w:tmpl w:val="4856988C"/>
    <w:lvl w:ilvl="0" w:tplc="F156166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96172"/>
    <w:multiLevelType w:val="hybridMultilevel"/>
    <w:tmpl w:val="3CE47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82631"/>
    <w:multiLevelType w:val="hybridMultilevel"/>
    <w:tmpl w:val="9E4C57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24BF4"/>
    <w:multiLevelType w:val="hybridMultilevel"/>
    <w:tmpl w:val="6232883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A94375B"/>
    <w:multiLevelType w:val="hybridMultilevel"/>
    <w:tmpl w:val="D8D4C0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38450C"/>
    <w:multiLevelType w:val="hybridMultilevel"/>
    <w:tmpl w:val="1BF29CB8"/>
    <w:lvl w:ilvl="0" w:tplc="CFF0C87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2FDB25D5"/>
    <w:multiLevelType w:val="hybridMultilevel"/>
    <w:tmpl w:val="3DA4173A"/>
    <w:lvl w:ilvl="0" w:tplc="91947F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A27AE"/>
    <w:multiLevelType w:val="hybridMultilevel"/>
    <w:tmpl w:val="0ABC42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3B22B5"/>
    <w:multiLevelType w:val="hybridMultilevel"/>
    <w:tmpl w:val="E2BA8348"/>
    <w:lvl w:ilvl="0" w:tplc="B6823C04">
      <w:start w:val="1"/>
      <w:numFmt w:val="lowerLetter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8566EEC"/>
    <w:multiLevelType w:val="hybridMultilevel"/>
    <w:tmpl w:val="241CD2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9D12C7"/>
    <w:multiLevelType w:val="hybridMultilevel"/>
    <w:tmpl w:val="3DCC1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004961"/>
    <w:multiLevelType w:val="hybridMultilevel"/>
    <w:tmpl w:val="E2BA8348"/>
    <w:lvl w:ilvl="0" w:tplc="B6823C04">
      <w:start w:val="1"/>
      <w:numFmt w:val="lowerLetter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3F72A05"/>
    <w:multiLevelType w:val="hybridMultilevel"/>
    <w:tmpl w:val="1D6AD58C"/>
    <w:lvl w:ilvl="0" w:tplc="8910A5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62674"/>
    <w:multiLevelType w:val="multilevel"/>
    <w:tmpl w:val="E4CCE9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2E00F66"/>
    <w:multiLevelType w:val="hybridMultilevel"/>
    <w:tmpl w:val="E786A902"/>
    <w:lvl w:ilvl="0" w:tplc="391A0E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6C06C2"/>
    <w:multiLevelType w:val="hybridMultilevel"/>
    <w:tmpl w:val="F5F44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525296"/>
    <w:multiLevelType w:val="hybridMultilevel"/>
    <w:tmpl w:val="FFC49D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9B2923"/>
    <w:multiLevelType w:val="hybridMultilevel"/>
    <w:tmpl w:val="DF6A8C8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35605"/>
    <w:multiLevelType w:val="hybridMultilevel"/>
    <w:tmpl w:val="A3A80160"/>
    <w:lvl w:ilvl="0" w:tplc="04100001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AA4D2F"/>
    <w:multiLevelType w:val="hybridMultilevel"/>
    <w:tmpl w:val="1CB0FD8A"/>
    <w:lvl w:ilvl="0" w:tplc="C554BB3A">
      <w:start w:val="1"/>
      <w:numFmt w:val="lowerLetter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A83F30"/>
    <w:multiLevelType w:val="hybridMultilevel"/>
    <w:tmpl w:val="708C4D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C5EA0"/>
    <w:multiLevelType w:val="hybridMultilevel"/>
    <w:tmpl w:val="1CB0FD8A"/>
    <w:lvl w:ilvl="0" w:tplc="C554BB3A">
      <w:start w:val="1"/>
      <w:numFmt w:val="lowerLetter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002A8D"/>
    <w:multiLevelType w:val="multilevel"/>
    <w:tmpl w:val="41D6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E0258E5"/>
    <w:multiLevelType w:val="multilevel"/>
    <w:tmpl w:val="04045F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8"/>
  </w:num>
  <w:num w:numId="4">
    <w:abstractNumId w:val="0"/>
  </w:num>
  <w:num w:numId="5">
    <w:abstractNumId w:val="28"/>
  </w:num>
  <w:num w:numId="6">
    <w:abstractNumId w:val="5"/>
  </w:num>
  <w:num w:numId="7">
    <w:abstractNumId w:val="9"/>
  </w:num>
  <w:num w:numId="8">
    <w:abstractNumId w:val="27"/>
  </w:num>
  <w:num w:numId="9">
    <w:abstractNumId w:val="22"/>
  </w:num>
  <w:num w:numId="10">
    <w:abstractNumId w:val="23"/>
  </w:num>
  <w:num w:numId="11">
    <w:abstractNumId w:val="18"/>
  </w:num>
  <w:num w:numId="12">
    <w:abstractNumId w:val="4"/>
  </w:num>
  <w:num w:numId="13">
    <w:abstractNumId w:val="20"/>
  </w:num>
  <w:num w:numId="14">
    <w:abstractNumId w:val="6"/>
  </w:num>
  <w:num w:numId="15">
    <w:abstractNumId w:val="19"/>
  </w:num>
  <w:num w:numId="16">
    <w:abstractNumId w:val="25"/>
  </w:num>
  <w:num w:numId="17">
    <w:abstractNumId w:val="2"/>
  </w:num>
  <w:num w:numId="18">
    <w:abstractNumId w:val="29"/>
  </w:num>
  <w:num w:numId="1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7"/>
  </w:num>
  <w:num w:numId="22">
    <w:abstractNumId w:val="3"/>
  </w:num>
  <w:num w:numId="23">
    <w:abstractNumId w:val="14"/>
  </w:num>
  <w:num w:numId="24">
    <w:abstractNumId w:val="1"/>
  </w:num>
  <w:num w:numId="25">
    <w:abstractNumId w:val="21"/>
  </w:num>
  <w:num w:numId="26">
    <w:abstractNumId w:val="12"/>
  </w:num>
  <w:num w:numId="27">
    <w:abstractNumId w:val="26"/>
  </w:num>
  <w:num w:numId="28">
    <w:abstractNumId w:val="11"/>
  </w:num>
  <w:num w:numId="29">
    <w:abstractNumId w:val="10"/>
  </w:num>
  <w:num w:numId="30">
    <w:abstractNumId w:val="16"/>
  </w:num>
  <w:num w:numId="31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C13"/>
    <w:rsid w:val="000E2103"/>
    <w:rsid w:val="00237CE0"/>
    <w:rsid w:val="002E6EF3"/>
    <w:rsid w:val="0036619C"/>
    <w:rsid w:val="004A44B6"/>
    <w:rsid w:val="00516E35"/>
    <w:rsid w:val="00527C13"/>
    <w:rsid w:val="006358BA"/>
    <w:rsid w:val="00677990"/>
    <w:rsid w:val="006B4E01"/>
    <w:rsid w:val="00730FAC"/>
    <w:rsid w:val="00765750"/>
    <w:rsid w:val="007950A9"/>
    <w:rsid w:val="0099544E"/>
    <w:rsid w:val="009B1D8C"/>
    <w:rsid w:val="00A15DDA"/>
    <w:rsid w:val="00AC1EE1"/>
    <w:rsid w:val="00AD7196"/>
    <w:rsid w:val="00B56746"/>
    <w:rsid w:val="00B856AE"/>
    <w:rsid w:val="00B90247"/>
    <w:rsid w:val="00BE5926"/>
    <w:rsid w:val="00CC5E2D"/>
    <w:rsid w:val="00D1768C"/>
    <w:rsid w:val="00D8788F"/>
    <w:rsid w:val="00E4564E"/>
    <w:rsid w:val="00E5276F"/>
    <w:rsid w:val="00E8265C"/>
    <w:rsid w:val="00E8665C"/>
    <w:rsid w:val="00FA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257EF"/>
  <w15:docId w15:val="{ED44D276-4C52-4834-9150-743ED9283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C1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527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27C13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527C1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27C13"/>
  </w:style>
  <w:style w:type="paragraph" w:styleId="ListParagraph">
    <w:name w:val="List Paragraph"/>
    <w:aliases w:val="lp1,lp11,Normal numbere,Table of contents numbered,List Paragraph in table,List Paragraph1,Recommendation,List Paragraph11,Bullet point,NFP GP Bulleted List,L,bullet point list,1 heading,Bulleted Para,Bullet points,Content descriptions"/>
    <w:basedOn w:val="Normal"/>
    <w:link w:val="ListParagraphChar"/>
    <w:uiPriority w:val="34"/>
    <w:qFormat/>
    <w:rsid w:val="00237CE0"/>
    <w:pPr>
      <w:spacing w:after="0" w:line="240" w:lineRule="auto"/>
      <w:ind w:left="720"/>
    </w:pPr>
    <w:rPr>
      <w:rFonts w:ascii="Calibri" w:eastAsia="Calibri" w:hAnsi="Calibri" w:cs="Arial"/>
      <w:sz w:val="20"/>
      <w:szCs w:val="20"/>
    </w:rPr>
  </w:style>
  <w:style w:type="character" w:customStyle="1" w:styleId="ListParagraphChar">
    <w:name w:val="List Paragraph Char"/>
    <w:aliases w:val="lp1 Char,lp11 Char,Normal numbere Char,Table of contents numbered Char,List Paragraph in table Char,List Paragraph1 Char,Recommendation Char,List Paragraph11 Char,Bullet point Char,NFP GP Bulleted List Char,L Char,1 heading Char"/>
    <w:link w:val="ListParagraph"/>
    <w:uiPriority w:val="34"/>
    <w:locked/>
    <w:rsid w:val="00237CE0"/>
    <w:rPr>
      <w:rFonts w:ascii="Calibri" w:eastAsia="Calibri" w:hAnsi="Calibri" w:cs="Arial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37CE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E52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E5276F"/>
    <w:rPr>
      <w:iCs/>
    </w:rPr>
  </w:style>
  <w:style w:type="paragraph" w:styleId="Header">
    <w:name w:val="header"/>
    <w:basedOn w:val="Normal"/>
    <w:link w:val="HeaderChar"/>
    <w:uiPriority w:val="99"/>
    <w:unhideWhenUsed/>
    <w:rsid w:val="00E5276F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sq-AL"/>
    </w:rPr>
  </w:style>
  <w:style w:type="character" w:customStyle="1" w:styleId="HeaderChar">
    <w:name w:val="Header Char"/>
    <w:basedOn w:val="DefaultParagraphFont"/>
    <w:link w:val="Header"/>
    <w:uiPriority w:val="99"/>
    <w:rsid w:val="00E5276F"/>
    <w:rPr>
      <w:rFonts w:ascii="Calibri" w:eastAsia="Calibri" w:hAnsi="Calibri" w:cs="Times New Roman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p.gov.al/legjislacioni/udhezime-manuale/54-udhezim-nr-2-date-27-03-20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ap.gov.al/vende-vakante/udhezime-dokumenta/219-udhezime-dokumenta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ap.gov.al/legjislacioni/udhezime-manuale/54-udhezim-nr-2-date-27-03-2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2045</Words>
  <Characters>11658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Baki</dc:creator>
  <cp:lastModifiedBy>Maria Baki</cp:lastModifiedBy>
  <cp:revision>4</cp:revision>
  <cp:lastPrinted>2023-02-10T12:27:00Z</cp:lastPrinted>
  <dcterms:created xsi:type="dcterms:W3CDTF">2023-02-10T12:26:00Z</dcterms:created>
  <dcterms:modified xsi:type="dcterms:W3CDTF">2023-02-10T12:27:00Z</dcterms:modified>
</cp:coreProperties>
</file>